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E57A3" w14:textId="36C6D10D" w:rsidR="006B0FCE" w:rsidRPr="003757F3" w:rsidRDefault="006B0FCE" w:rsidP="006B0FCE">
      <w:pPr>
        <w:jc w:val="center"/>
        <w:rPr>
          <w:rFonts w:ascii="Times New Roman" w:eastAsia="仿宋" w:hAnsi="Times New Roman" w:cs="Times New Roman"/>
          <w:b/>
          <w:sz w:val="40"/>
          <w:szCs w:val="32"/>
        </w:rPr>
      </w:pPr>
      <w:bookmarkStart w:id="0" w:name="_GoBack"/>
      <w:r w:rsidRPr="003757F3">
        <w:rPr>
          <w:rFonts w:ascii="Times New Roman" w:eastAsia="仿宋" w:hAnsi="Times New Roman" w:cs="Times New Roman"/>
          <w:b/>
          <w:sz w:val="40"/>
          <w:szCs w:val="32"/>
        </w:rPr>
        <w:t>声光可调滤光器</w:t>
      </w:r>
      <w:bookmarkEnd w:id="0"/>
    </w:p>
    <w:p w14:paraId="516C77B3" w14:textId="7F0B74E2" w:rsidR="005A3424" w:rsidRPr="003757F3" w:rsidRDefault="006B0FCE" w:rsidP="005A3424">
      <w:pPr>
        <w:rPr>
          <w:rFonts w:ascii="Times New Roman" w:eastAsia="仿宋" w:hAnsi="Times New Roman" w:cs="Times New Roman"/>
          <w:sz w:val="32"/>
          <w:szCs w:val="32"/>
        </w:rPr>
      </w:pPr>
      <w:r w:rsidRPr="003757F3">
        <w:rPr>
          <w:rFonts w:ascii="Times New Roman" w:eastAsia="仿宋" w:hAnsi="Times New Roman" w:cs="Times New Roman"/>
          <w:sz w:val="32"/>
          <w:szCs w:val="32"/>
        </w:rPr>
        <w:t>技术</w:t>
      </w:r>
      <w:r w:rsidR="003757F3">
        <w:rPr>
          <w:rFonts w:ascii="Times New Roman" w:eastAsia="仿宋" w:hAnsi="Times New Roman" w:cs="Times New Roman" w:hint="eastAsia"/>
          <w:sz w:val="32"/>
          <w:szCs w:val="32"/>
        </w:rPr>
        <w:t>参数</w:t>
      </w:r>
      <w:r w:rsidRPr="003757F3"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4938DCED" w14:textId="77777777" w:rsidR="005A3424" w:rsidRPr="003757F3" w:rsidRDefault="005A3424" w:rsidP="006B0FCE">
      <w:pPr>
        <w:ind w:leftChars="100" w:left="210"/>
        <w:rPr>
          <w:rFonts w:ascii="Times New Roman" w:eastAsia="仿宋" w:hAnsi="Times New Roman" w:cs="Times New Roman"/>
          <w:sz w:val="32"/>
          <w:szCs w:val="32"/>
        </w:rPr>
      </w:pPr>
      <w:r w:rsidRPr="003757F3">
        <w:rPr>
          <w:rFonts w:ascii="Times New Roman" w:eastAsia="仿宋" w:hAnsi="Times New Roman" w:cs="Times New Roman"/>
          <w:sz w:val="32"/>
          <w:szCs w:val="32"/>
        </w:rPr>
        <w:t>1.</w:t>
      </w:r>
      <w:r w:rsidRPr="003757F3">
        <w:rPr>
          <w:rFonts w:ascii="Times New Roman" w:eastAsia="仿宋" w:hAnsi="Times New Roman" w:cs="Times New Roman"/>
          <w:sz w:val="32"/>
          <w:szCs w:val="32"/>
        </w:rPr>
        <w:tab/>
      </w:r>
      <w:r w:rsidRPr="003757F3">
        <w:rPr>
          <w:rFonts w:ascii="Times New Roman" w:eastAsia="仿宋" w:hAnsi="Times New Roman" w:cs="Times New Roman"/>
          <w:sz w:val="32"/>
          <w:szCs w:val="32"/>
        </w:rPr>
        <w:t>技术参数：使用波长：</w:t>
      </w:r>
      <w:r w:rsidRPr="003757F3">
        <w:rPr>
          <w:rFonts w:ascii="Times New Roman" w:eastAsia="仿宋" w:hAnsi="Times New Roman" w:cs="Times New Roman"/>
          <w:sz w:val="32"/>
          <w:szCs w:val="32"/>
        </w:rPr>
        <w:t>450~700 nm</w:t>
      </w:r>
    </w:p>
    <w:p w14:paraId="25805434" w14:textId="77777777" w:rsidR="005A3424" w:rsidRPr="003757F3" w:rsidRDefault="005A3424" w:rsidP="006B0FCE">
      <w:pPr>
        <w:ind w:leftChars="100" w:left="210"/>
        <w:rPr>
          <w:rFonts w:ascii="Times New Roman" w:eastAsia="仿宋" w:hAnsi="Times New Roman" w:cs="Times New Roman"/>
          <w:sz w:val="32"/>
          <w:szCs w:val="32"/>
        </w:rPr>
      </w:pPr>
      <w:r w:rsidRPr="003757F3">
        <w:rPr>
          <w:rFonts w:ascii="Times New Roman" w:eastAsia="仿宋" w:hAnsi="Times New Roman" w:cs="Times New Roman"/>
          <w:sz w:val="32"/>
          <w:szCs w:val="32"/>
        </w:rPr>
        <w:t>2.</w:t>
      </w:r>
      <w:r w:rsidRPr="003757F3">
        <w:rPr>
          <w:rFonts w:ascii="Times New Roman" w:eastAsia="仿宋" w:hAnsi="Times New Roman" w:cs="Times New Roman"/>
          <w:sz w:val="32"/>
          <w:szCs w:val="32"/>
        </w:rPr>
        <w:tab/>
      </w:r>
      <w:r w:rsidRPr="003757F3">
        <w:rPr>
          <w:rFonts w:ascii="Times New Roman" w:eastAsia="仿宋" w:hAnsi="Times New Roman" w:cs="Times New Roman"/>
          <w:sz w:val="32"/>
          <w:szCs w:val="32"/>
        </w:rPr>
        <w:t>通光孔径：</w:t>
      </w:r>
      <w:r w:rsidRPr="003757F3">
        <w:rPr>
          <w:rFonts w:ascii="Times New Roman" w:eastAsia="仿宋" w:hAnsi="Times New Roman" w:cs="Times New Roman"/>
          <w:sz w:val="32"/>
          <w:szCs w:val="32"/>
        </w:rPr>
        <w:t>3 mm3 mm</w:t>
      </w:r>
    </w:p>
    <w:p w14:paraId="472B1C24" w14:textId="77777777" w:rsidR="005A3424" w:rsidRPr="003757F3" w:rsidRDefault="005A3424" w:rsidP="006B0FCE">
      <w:pPr>
        <w:ind w:leftChars="100" w:left="210"/>
        <w:rPr>
          <w:rFonts w:ascii="Times New Roman" w:eastAsia="仿宋" w:hAnsi="Times New Roman" w:cs="Times New Roman"/>
          <w:sz w:val="32"/>
          <w:szCs w:val="32"/>
        </w:rPr>
      </w:pPr>
      <w:r w:rsidRPr="003757F3">
        <w:rPr>
          <w:rFonts w:ascii="Times New Roman" w:eastAsia="仿宋" w:hAnsi="Times New Roman" w:cs="Times New Roman"/>
          <w:sz w:val="32"/>
          <w:szCs w:val="32"/>
        </w:rPr>
        <w:t>3.</w:t>
      </w:r>
      <w:r w:rsidRPr="003757F3">
        <w:rPr>
          <w:rFonts w:ascii="Times New Roman" w:eastAsia="仿宋" w:hAnsi="Times New Roman" w:cs="Times New Roman"/>
          <w:sz w:val="32"/>
          <w:szCs w:val="32"/>
        </w:rPr>
        <w:tab/>
      </w:r>
      <w:r w:rsidRPr="003757F3">
        <w:rPr>
          <w:rFonts w:ascii="Times New Roman" w:eastAsia="仿宋" w:hAnsi="Times New Roman" w:cs="Times New Roman"/>
          <w:sz w:val="32"/>
          <w:szCs w:val="32"/>
        </w:rPr>
        <w:t>通断时间：＜</w:t>
      </w:r>
      <w:r w:rsidRPr="003757F3">
        <w:rPr>
          <w:rFonts w:ascii="Times New Roman" w:eastAsia="仿宋" w:hAnsi="Times New Roman" w:cs="Times New Roman"/>
          <w:sz w:val="32"/>
          <w:szCs w:val="32"/>
        </w:rPr>
        <w:t>4 us</w:t>
      </w:r>
    </w:p>
    <w:p w14:paraId="5BE37555" w14:textId="77777777" w:rsidR="005A3424" w:rsidRPr="003757F3" w:rsidRDefault="005A3424" w:rsidP="006B0FCE">
      <w:pPr>
        <w:ind w:leftChars="100" w:left="210"/>
        <w:rPr>
          <w:rFonts w:ascii="Times New Roman" w:eastAsia="仿宋" w:hAnsi="Times New Roman" w:cs="Times New Roman"/>
          <w:sz w:val="32"/>
          <w:szCs w:val="32"/>
        </w:rPr>
      </w:pPr>
      <w:r w:rsidRPr="003757F3">
        <w:rPr>
          <w:rFonts w:ascii="Times New Roman" w:eastAsia="仿宋" w:hAnsi="Times New Roman" w:cs="Times New Roman"/>
          <w:sz w:val="32"/>
          <w:szCs w:val="32"/>
        </w:rPr>
        <w:t>4.</w:t>
      </w:r>
      <w:r w:rsidRPr="003757F3">
        <w:rPr>
          <w:rFonts w:ascii="Times New Roman" w:eastAsia="仿宋" w:hAnsi="Times New Roman" w:cs="Times New Roman"/>
          <w:sz w:val="32"/>
          <w:szCs w:val="32"/>
        </w:rPr>
        <w:tab/>
      </w:r>
      <w:r w:rsidRPr="003757F3">
        <w:rPr>
          <w:rFonts w:ascii="Times New Roman" w:eastAsia="仿宋" w:hAnsi="Times New Roman" w:cs="Times New Roman"/>
          <w:sz w:val="32"/>
          <w:szCs w:val="32"/>
        </w:rPr>
        <w:t>偏振响应：线性偏振</w:t>
      </w:r>
    </w:p>
    <w:p w14:paraId="40191911" w14:textId="77777777" w:rsidR="005A3424" w:rsidRPr="003757F3" w:rsidRDefault="005A3424" w:rsidP="006B0FCE">
      <w:pPr>
        <w:ind w:leftChars="100" w:left="210"/>
        <w:rPr>
          <w:rFonts w:ascii="Times New Roman" w:eastAsia="仿宋" w:hAnsi="Times New Roman" w:cs="Times New Roman"/>
          <w:sz w:val="32"/>
          <w:szCs w:val="32"/>
        </w:rPr>
      </w:pPr>
      <w:r w:rsidRPr="003757F3">
        <w:rPr>
          <w:rFonts w:ascii="Times New Roman" w:eastAsia="仿宋" w:hAnsi="Times New Roman" w:cs="Times New Roman"/>
          <w:sz w:val="32"/>
          <w:szCs w:val="32"/>
        </w:rPr>
        <w:t>5.</w:t>
      </w:r>
      <w:r w:rsidRPr="003757F3">
        <w:rPr>
          <w:rFonts w:ascii="Times New Roman" w:eastAsia="仿宋" w:hAnsi="Times New Roman" w:cs="Times New Roman"/>
          <w:sz w:val="32"/>
          <w:szCs w:val="32"/>
        </w:rPr>
        <w:tab/>
      </w:r>
      <w:r w:rsidRPr="003757F3">
        <w:rPr>
          <w:rFonts w:ascii="Times New Roman" w:eastAsia="仿宋" w:hAnsi="Times New Roman" w:cs="Times New Roman"/>
          <w:sz w:val="32"/>
          <w:szCs w:val="32"/>
        </w:rPr>
        <w:t>分辨率（</w:t>
      </w:r>
      <w:r w:rsidRPr="003757F3">
        <w:rPr>
          <w:rFonts w:ascii="Times New Roman" w:eastAsia="仿宋" w:hAnsi="Times New Roman" w:cs="Times New Roman"/>
          <w:sz w:val="32"/>
          <w:szCs w:val="32"/>
        </w:rPr>
        <w:t>-3dB</w:t>
      </w:r>
      <w:r w:rsidRPr="003757F3">
        <w:rPr>
          <w:rFonts w:ascii="Times New Roman" w:eastAsia="仿宋" w:hAnsi="Times New Roman" w:cs="Times New Roman"/>
          <w:sz w:val="32"/>
          <w:szCs w:val="32"/>
        </w:rPr>
        <w:t>）：</w:t>
      </w:r>
      <w:r w:rsidRPr="003757F3">
        <w:rPr>
          <w:rFonts w:ascii="Times New Roman" w:eastAsia="仿宋" w:hAnsi="Times New Roman" w:cs="Times New Roman"/>
          <w:sz w:val="32"/>
          <w:szCs w:val="32"/>
        </w:rPr>
        <w:t>1~2 nm</w:t>
      </w:r>
    </w:p>
    <w:p w14:paraId="1DE37D31" w14:textId="77777777" w:rsidR="005A3424" w:rsidRPr="003757F3" w:rsidRDefault="005A3424" w:rsidP="006B0FCE">
      <w:pPr>
        <w:ind w:leftChars="100" w:left="210"/>
        <w:rPr>
          <w:rFonts w:ascii="Times New Roman" w:eastAsia="仿宋" w:hAnsi="Times New Roman" w:cs="Times New Roman"/>
          <w:sz w:val="32"/>
          <w:szCs w:val="32"/>
        </w:rPr>
      </w:pPr>
      <w:r w:rsidRPr="003757F3">
        <w:rPr>
          <w:rFonts w:ascii="Times New Roman" w:eastAsia="仿宋" w:hAnsi="Times New Roman" w:cs="Times New Roman"/>
          <w:sz w:val="32"/>
          <w:szCs w:val="32"/>
        </w:rPr>
        <w:t>6.</w:t>
      </w:r>
      <w:r w:rsidRPr="003757F3">
        <w:rPr>
          <w:rFonts w:ascii="Times New Roman" w:eastAsia="仿宋" w:hAnsi="Times New Roman" w:cs="Times New Roman"/>
          <w:sz w:val="32"/>
          <w:szCs w:val="32"/>
        </w:rPr>
        <w:tab/>
      </w:r>
      <w:r w:rsidRPr="003757F3">
        <w:rPr>
          <w:rFonts w:ascii="Times New Roman" w:eastAsia="仿宋" w:hAnsi="Times New Roman" w:cs="Times New Roman"/>
          <w:sz w:val="32"/>
          <w:szCs w:val="32"/>
        </w:rPr>
        <w:t>效率：</w:t>
      </w:r>
      <w:r w:rsidRPr="003757F3">
        <w:rPr>
          <w:rFonts w:ascii="Times New Roman" w:eastAsia="仿宋" w:hAnsi="Times New Roman" w:cs="Times New Roman"/>
          <w:sz w:val="32"/>
          <w:szCs w:val="32"/>
        </w:rPr>
        <w:t>≥90%</w:t>
      </w:r>
    </w:p>
    <w:p w14:paraId="2CD649E5" w14:textId="77777777" w:rsidR="005A3424" w:rsidRPr="003757F3" w:rsidRDefault="005A3424" w:rsidP="005A3424">
      <w:pPr>
        <w:rPr>
          <w:rFonts w:ascii="Times New Roman" w:eastAsia="仿宋" w:hAnsi="Times New Roman" w:cs="Times New Roman"/>
          <w:sz w:val="32"/>
          <w:szCs w:val="32"/>
        </w:rPr>
      </w:pPr>
    </w:p>
    <w:p w14:paraId="3B467660" w14:textId="28E0B383" w:rsidR="005A3424" w:rsidRPr="003757F3" w:rsidRDefault="005A3424" w:rsidP="005A3424">
      <w:pPr>
        <w:rPr>
          <w:rFonts w:ascii="Times New Roman" w:eastAsia="仿宋" w:hAnsi="Times New Roman" w:cs="Times New Roman"/>
          <w:sz w:val="32"/>
          <w:szCs w:val="32"/>
        </w:rPr>
      </w:pPr>
      <w:r w:rsidRPr="003757F3">
        <w:rPr>
          <w:rFonts w:ascii="Times New Roman" w:eastAsia="仿宋" w:hAnsi="Times New Roman" w:cs="Times New Roman"/>
          <w:sz w:val="32"/>
          <w:szCs w:val="32"/>
        </w:rPr>
        <w:t>技术服务要求</w:t>
      </w:r>
      <w:r w:rsidR="006B0FCE" w:rsidRPr="003757F3"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193815D9" w14:textId="77777777" w:rsidR="005A3424" w:rsidRPr="003757F3" w:rsidRDefault="005A3424" w:rsidP="006B0FCE">
      <w:pPr>
        <w:ind w:leftChars="100" w:left="210"/>
        <w:rPr>
          <w:rFonts w:ascii="Times New Roman" w:eastAsia="仿宋" w:hAnsi="Times New Roman" w:cs="Times New Roman"/>
          <w:sz w:val="32"/>
          <w:szCs w:val="32"/>
        </w:rPr>
      </w:pPr>
      <w:r w:rsidRPr="003757F3">
        <w:rPr>
          <w:rFonts w:ascii="Times New Roman" w:eastAsia="仿宋" w:hAnsi="Times New Roman" w:cs="Times New Roman"/>
          <w:sz w:val="32"/>
          <w:szCs w:val="32"/>
        </w:rPr>
        <w:t>1.</w:t>
      </w:r>
      <w:r w:rsidRPr="003757F3">
        <w:rPr>
          <w:rFonts w:ascii="Times New Roman" w:eastAsia="仿宋" w:hAnsi="Times New Roman" w:cs="Times New Roman"/>
          <w:sz w:val="32"/>
          <w:szCs w:val="32"/>
        </w:rPr>
        <w:tab/>
      </w:r>
      <w:r w:rsidRPr="003757F3">
        <w:rPr>
          <w:rFonts w:ascii="Times New Roman" w:eastAsia="仿宋" w:hAnsi="Times New Roman" w:cs="Times New Roman"/>
          <w:sz w:val="32"/>
          <w:szCs w:val="32"/>
        </w:rPr>
        <w:t>设备安装调试</w:t>
      </w:r>
      <w:r w:rsidRPr="003757F3">
        <w:rPr>
          <w:rFonts w:ascii="Times New Roman" w:eastAsia="仿宋" w:hAnsi="Times New Roman" w:cs="Times New Roman"/>
          <w:sz w:val="32"/>
          <w:szCs w:val="32"/>
        </w:rPr>
        <w:t xml:space="preserve">: </w:t>
      </w:r>
      <w:r w:rsidRPr="003757F3">
        <w:rPr>
          <w:rFonts w:ascii="Times New Roman" w:eastAsia="仿宋" w:hAnsi="Times New Roman" w:cs="Times New Roman"/>
          <w:sz w:val="32"/>
          <w:szCs w:val="32"/>
        </w:rPr>
        <w:t>在买方指定的地点完成安装调试，并配合买方进行测试验收</w:t>
      </w:r>
    </w:p>
    <w:p w14:paraId="17AAD890" w14:textId="78F04369" w:rsidR="005A3424" w:rsidRPr="003757F3" w:rsidRDefault="005A3424" w:rsidP="006B0FCE">
      <w:pPr>
        <w:ind w:leftChars="100" w:left="210"/>
        <w:rPr>
          <w:rFonts w:ascii="Times New Roman" w:eastAsia="仿宋" w:hAnsi="Times New Roman" w:cs="Times New Roman"/>
          <w:sz w:val="32"/>
          <w:szCs w:val="32"/>
        </w:rPr>
      </w:pPr>
      <w:r w:rsidRPr="003757F3">
        <w:rPr>
          <w:rFonts w:ascii="Times New Roman" w:eastAsia="仿宋" w:hAnsi="Times New Roman" w:cs="Times New Roman"/>
          <w:sz w:val="32"/>
          <w:szCs w:val="32"/>
        </w:rPr>
        <w:t>2.</w:t>
      </w:r>
      <w:r w:rsidRPr="003757F3">
        <w:rPr>
          <w:rFonts w:ascii="Times New Roman" w:eastAsia="仿宋" w:hAnsi="Times New Roman" w:cs="Times New Roman"/>
          <w:sz w:val="32"/>
          <w:szCs w:val="32"/>
        </w:rPr>
        <w:tab/>
      </w:r>
      <w:r w:rsidRPr="003757F3">
        <w:rPr>
          <w:rFonts w:ascii="Times New Roman" w:eastAsia="仿宋" w:hAnsi="Times New Roman" w:cs="Times New Roman"/>
          <w:sz w:val="32"/>
          <w:szCs w:val="32"/>
        </w:rPr>
        <w:t>质保期验收合格日起</w:t>
      </w:r>
      <w:r w:rsidR="003757F3">
        <w:rPr>
          <w:rFonts w:ascii="Times New Roman" w:eastAsia="仿宋" w:hAnsi="Times New Roman" w:cs="Times New Roman"/>
          <w:sz w:val="32"/>
          <w:szCs w:val="32"/>
        </w:rPr>
        <w:t>12</w:t>
      </w:r>
      <w:r w:rsidRPr="003757F3">
        <w:rPr>
          <w:rFonts w:ascii="Times New Roman" w:eastAsia="仿宋" w:hAnsi="Times New Roman" w:cs="Times New Roman"/>
          <w:sz w:val="32"/>
          <w:szCs w:val="32"/>
        </w:rPr>
        <w:t>个月</w:t>
      </w:r>
    </w:p>
    <w:p w14:paraId="1042BEAB" w14:textId="77777777" w:rsidR="005A3424" w:rsidRPr="003757F3" w:rsidRDefault="005A3424" w:rsidP="006B0FCE">
      <w:pPr>
        <w:ind w:leftChars="100" w:left="210"/>
        <w:rPr>
          <w:rFonts w:ascii="Times New Roman" w:eastAsia="仿宋" w:hAnsi="Times New Roman" w:cs="Times New Roman"/>
          <w:sz w:val="32"/>
          <w:szCs w:val="32"/>
        </w:rPr>
      </w:pPr>
      <w:r w:rsidRPr="003757F3">
        <w:rPr>
          <w:rFonts w:ascii="Times New Roman" w:eastAsia="仿宋" w:hAnsi="Times New Roman" w:cs="Times New Roman"/>
          <w:sz w:val="32"/>
          <w:szCs w:val="32"/>
        </w:rPr>
        <w:t>3.</w:t>
      </w:r>
      <w:r w:rsidRPr="003757F3">
        <w:rPr>
          <w:rFonts w:ascii="Times New Roman" w:eastAsia="仿宋" w:hAnsi="Times New Roman" w:cs="Times New Roman"/>
          <w:sz w:val="32"/>
          <w:szCs w:val="32"/>
        </w:rPr>
        <w:tab/>
      </w:r>
      <w:r w:rsidRPr="003757F3">
        <w:rPr>
          <w:rFonts w:ascii="Times New Roman" w:eastAsia="仿宋" w:hAnsi="Times New Roman" w:cs="Times New Roman"/>
          <w:sz w:val="32"/>
          <w:szCs w:val="32"/>
        </w:rPr>
        <w:t>维修响应时间</w:t>
      </w:r>
      <w:r w:rsidRPr="003757F3">
        <w:rPr>
          <w:rFonts w:ascii="Times New Roman" w:eastAsia="仿宋" w:hAnsi="Times New Roman" w:cs="Times New Roman"/>
          <w:sz w:val="32"/>
          <w:szCs w:val="32"/>
        </w:rPr>
        <w:t xml:space="preserve">: </w:t>
      </w:r>
      <w:r w:rsidRPr="003757F3">
        <w:rPr>
          <w:rFonts w:ascii="Times New Roman" w:eastAsia="仿宋" w:hAnsi="Times New Roman" w:cs="Times New Roman"/>
          <w:sz w:val="32"/>
          <w:szCs w:val="32"/>
        </w:rPr>
        <w:t>接到维修通知后，技术人员电话响应</w:t>
      </w:r>
      <w:r w:rsidRPr="003757F3">
        <w:rPr>
          <w:rFonts w:ascii="Times New Roman" w:eastAsia="仿宋" w:hAnsi="Times New Roman" w:cs="Times New Roman"/>
          <w:sz w:val="32"/>
          <w:szCs w:val="32"/>
        </w:rPr>
        <w:t>24</w:t>
      </w:r>
      <w:r w:rsidRPr="003757F3">
        <w:rPr>
          <w:rFonts w:ascii="Times New Roman" w:eastAsia="仿宋" w:hAnsi="Times New Roman" w:cs="Times New Roman"/>
          <w:sz w:val="32"/>
          <w:szCs w:val="32"/>
        </w:rPr>
        <w:t>小时内做出响应，技术人员服务安排</w:t>
      </w:r>
      <w:r w:rsidRPr="003757F3">
        <w:rPr>
          <w:rFonts w:ascii="Times New Roman" w:eastAsia="仿宋" w:hAnsi="Times New Roman" w:cs="Times New Roman"/>
          <w:sz w:val="32"/>
          <w:szCs w:val="32"/>
        </w:rPr>
        <w:t>48</w:t>
      </w:r>
      <w:r w:rsidRPr="003757F3">
        <w:rPr>
          <w:rFonts w:ascii="Times New Roman" w:eastAsia="仿宋" w:hAnsi="Times New Roman" w:cs="Times New Roman"/>
          <w:sz w:val="32"/>
          <w:szCs w:val="32"/>
        </w:rPr>
        <w:t>小时内到达现场排除故障</w:t>
      </w:r>
    </w:p>
    <w:p w14:paraId="323C1C12" w14:textId="4424D2E2" w:rsidR="005A3424" w:rsidRPr="003757F3" w:rsidRDefault="005A3424" w:rsidP="00595C22">
      <w:pPr>
        <w:ind w:leftChars="100" w:left="210"/>
        <w:rPr>
          <w:rFonts w:ascii="Times New Roman" w:eastAsia="仿宋" w:hAnsi="Times New Roman" w:cs="Times New Roman"/>
          <w:sz w:val="32"/>
          <w:szCs w:val="32"/>
        </w:rPr>
      </w:pPr>
      <w:r w:rsidRPr="003757F3">
        <w:rPr>
          <w:rFonts w:ascii="Times New Roman" w:eastAsia="仿宋" w:hAnsi="Times New Roman" w:cs="Times New Roman"/>
          <w:sz w:val="32"/>
          <w:szCs w:val="32"/>
        </w:rPr>
        <w:t>4.</w:t>
      </w:r>
      <w:r w:rsidRPr="003757F3">
        <w:rPr>
          <w:rFonts w:ascii="Times New Roman" w:eastAsia="仿宋" w:hAnsi="Times New Roman" w:cs="Times New Roman"/>
          <w:sz w:val="32"/>
          <w:szCs w:val="32"/>
        </w:rPr>
        <w:tab/>
      </w:r>
      <w:r w:rsidRPr="003757F3">
        <w:rPr>
          <w:rFonts w:ascii="Times New Roman" w:eastAsia="仿宋" w:hAnsi="Times New Roman" w:cs="Times New Roman"/>
          <w:sz w:val="32"/>
          <w:szCs w:val="32"/>
        </w:rPr>
        <w:t>交货地点：用户指定地点</w:t>
      </w:r>
    </w:p>
    <w:p w14:paraId="7472B264" w14:textId="6F329598" w:rsidR="005A3424" w:rsidRPr="003757F3" w:rsidRDefault="005A3424" w:rsidP="006B0FCE">
      <w:pPr>
        <w:rPr>
          <w:rFonts w:ascii="Times New Roman" w:eastAsia="仿宋" w:hAnsi="Times New Roman" w:cs="Times New Roman"/>
          <w:sz w:val="32"/>
          <w:szCs w:val="32"/>
        </w:rPr>
      </w:pPr>
    </w:p>
    <w:p w14:paraId="5452EEA1" w14:textId="77777777" w:rsidR="005A3424" w:rsidRPr="003757F3" w:rsidRDefault="005A3424" w:rsidP="005A3424">
      <w:pPr>
        <w:rPr>
          <w:rFonts w:ascii="Times New Roman" w:eastAsia="仿宋" w:hAnsi="Times New Roman" w:cs="Times New Roman"/>
          <w:sz w:val="32"/>
          <w:szCs w:val="32"/>
        </w:rPr>
      </w:pPr>
    </w:p>
    <w:sectPr w:rsidR="005A3424" w:rsidRPr="00375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623BE" w14:textId="77777777" w:rsidR="00624D0E" w:rsidRDefault="00624D0E" w:rsidP="005A3424">
      <w:r>
        <w:separator/>
      </w:r>
    </w:p>
  </w:endnote>
  <w:endnote w:type="continuationSeparator" w:id="0">
    <w:p w14:paraId="48AB6CD3" w14:textId="77777777" w:rsidR="00624D0E" w:rsidRDefault="00624D0E" w:rsidP="005A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5A6C7" w14:textId="77777777" w:rsidR="00624D0E" w:rsidRDefault="00624D0E" w:rsidP="005A3424">
      <w:r>
        <w:separator/>
      </w:r>
    </w:p>
  </w:footnote>
  <w:footnote w:type="continuationSeparator" w:id="0">
    <w:p w14:paraId="31755888" w14:textId="77777777" w:rsidR="00624D0E" w:rsidRDefault="00624D0E" w:rsidP="005A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652C3"/>
    <w:multiLevelType w:val="hybridMultilevel"/>
    <w:tmpl w:val="997CD1B6"/>
    <w:lvl w:ilvl="0" w:tplc="8ED4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7C"/>
    <w:rsid w:val="00287ADD"/>
    <w:rsid w:val="003757F3"/>
    <w:rsid w:val="00595C22"/>
    <w:rsid w:val="005A3424"/>
    <w:rsid w:val="005C5EB5"/>
    <w:rsid w:val="00624D0E"/>
    <w:rsid w:val="006B0FCE"/>
    <w:rsid w:val="00BA6F7C"/>
    <w:rsid w:val="00DE5446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B101D"/>
  <w15:chartTrackingRefBased/>
  <w15:docId w15:val="{CB51EA2D-1250-4FFE-9950-C9AF7BD0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4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424"/>
    <w:rPr>
      <w:sz w:val="18"/>
      <w:szCs w:val="18"/>
    </w:rPr>
  </w:style>
  <w:style w:type="paragraph" w:styleId="a7">
    <w:name w:val="List Paragraph"/>
    <w:basedOn w:val="a"/>
    <w:uiPriority w:val="34"/>
    <w:qFormat/>
    <w:rsid w:val="005A34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Ge, Linan</dc:creator>
  <cp:keywords/>
  <dc:description/>
  <cp:lastModifiedBy>NTKO</cp:lastModifiedBy>
  <cp:revision>6</cp:revision>
  <dcterms:created xsi:type="dcterms:W3CDTF">2022-09-19T01:28:00Z</dcterms:created>
  <dcterms:modified xsi:type="dcterms:W3CDTF">2022-09-19T09:11:00Z</dcterms:modified>
</cp:coreProperties>
</file>