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5DBE8" w14:textId="77777777" w:rsidR="00160D25" w:rsidRDefault="00160D25" w:rsidP="00160D25">
      <w:pPr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  <w:bookmarkStart w:id="0" w:name="_GoBack"/>
      <w:r w:rsidRPr="00160D25">
        <w:rPr>
          <w:rFonts w:ascii="Times New Roman" w:eastAsia="仿宋" w:hAnsi="Times New Roman" w:cs="Times New Roman" w:hint="eastAsia"/>
          <w:b/>
          <w:bCs/>
          <w:sz w:val="36"/>
          <w:szCs w:val="36"/>
        </w:rPr>
        <w:t>微电脑</w:t>
      </w:r>
      <w:proofErr w:type="gramStart"/>
      <w:r w:rsidRPr="00160D25">
        <w:rPr>
          <w:rFonts w:ascii="Times New Roman" w:eastAsia="仿宋" w:hAnsi="Times New Roman" w:cs="Times New Roman" w:hint="eastAsia"/>
          <w:b/>
          <w:bCs/>
          <w:sz w:val="36"/>
          <w:szCs w:val="36"/>
        </w:rPr>
        <w:t>自动斩切机</w:t>
      </w:r>
      <w:proofErr w:type="gramEnd"/>
    </w:p>
    <w:bookmarkEnd w:id="0"/>
    <w:p w14:paraId="0B01C522" w14:textId="4699C5CB" w:rsidR="00F34E2C" w:rsidRPr="00F34E2C" w:rsidRDefault="00F34E2C" w:rsidP="00F34E2C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F34E2C">
        <w:rPr>
          <w:rFonts w:ascii="Times New Roman" w:eastAsia="仿宋" w:hAnsi="Times New Roman" w:cs="Times New Roman"/>
          <w:b/>
          <w:sz w:val="28"/>
          <w:szCs w:val="28"/>
        </w:rPr>
        <w:t>设备参数</w:t>
      </w:r>
      <w:r w:rsidRPr="00F34E2C">
        <w:rPr>
          <w:rFonts w:ascii="Times New Roman" w:eastAsia="仿宋" w:hAnsi="Times New Roman" w:cs="Times New Roman"/>
          <w:b/>
          <w:sz w:val="28"/>
          <w:szCs w:val="28"/>
        </w:rPr>
        <w:t>：</w:t>
      </w:r>
    </w:p>
    <w:p w14:paraId="36885788" w14:textId="3C46F892" w:rsidR="00160D25" w:rsidRPr="00160D25" w:rsidRDefault="00160D25" w:rsidP="00160D25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1</w:t>
      </w:r>
      <w:r w:rsidRPr="00160D25">
        <w:rPr>
          <w:rFonts w:ascii="Times New Roman" w:eastAsia="仿宋" w:hAnsi="Times New Roman" w:cs="Times New Roman"/>
          <w:bCs/>
          <w:sz w:val="28"/>
          <w:szCs w:val="28"/>
        </w:rPr>
        <w:t>.</w:t>
      </w:r>
      <w:proofErr w:type="gramStart"/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最快斩切速度</w:t>
      </w:r>
      <w:proofErr w:type="gramEnd"/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：</w:t>
      </w: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240</w:t>
      </w: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次</w:t>
      </w: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/</w:t>
      </w: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分钟</w:t>
      </w:r>
    </w:p>
    <w:p w14:paraId="2792BBB9" w14:textId="27C7E8BA" w:rsidR="00160D25" w:rsidRPr="00160D25" w:rsidRDefault="00160D25" w:rsidP="00160D25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2</w:t>
      </w:r>
      <w:r w:rsidRPr="00160D25">
        <w:rPr>
          <w:rFonts w:ascii="Times New Roman" w:eastAsia="仿宋" w:hAnsi="Times New Roman" w:cs="Times New Roman"/>
          <w:bCs/>
          <w:sz w:val="28"/>
          <w:szCs w:val="28"/>
        </w:rPr>
        <w:t>.</w:t>
      </w:r>
      <w:proofErr w:type="gramStart"/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斩切精度</w:t>
      </w:r>
      <w:proofErr w:type="gramEnd"/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：±</w:t>
      </w: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 xml:space="preserve">0.05mm </w:t>
      </w:r>
    </w:p>
    <w:p w14:paraId="43386E57" w14:textId="3B37F7E5" w:rsidR="00160D25" w:rsidRPr="00160D25" w:rsidRDefault="00160D25" w:rsidP="00160D25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3.</w:t>
      </w:r>
      <w:proofErr w:type="gramStart"/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斩切宽度</w:t>
      </w:r>
      <w:proofErr w:type="gramEnd"/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：</w:t>
      </w: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0.50-8.00mm</w:t>
      </w:r>
    </w:p>
    <w:p w14:paraId="66EDDA0B" w14:textId="6D2DDB3D" w:rsidR="00160D25" w:rsidRPr="00160D25" w:rsidRDefault="00160D25" w:rsidP="00160D25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4.</w:t>
      </w: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物料残留：</w:t>
      </w: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 xml:space="preserve">12mm </w:t>
      </w:r>
    </w:p>
    <w:p w14:paraId="53EC12CB" w14:textId="1340A534" w:rsidR="00160D25" w:rsidRPr="00160D25" w:rsidRDefault="00160D25" w:rsidP="00160D25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5.</w:t>
      </w: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最大大板宽度：</w:t>
      </w: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98m</w:t>
      </w: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ab/>
      </w: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ab/>
      </w:r>
    </w:p>
    <w:p w14:paraId="02A1E382" w14:textId="71799C4C" w:rsidR="00160D25" w:rsidRPr="00160D25" w:rsidRDefault="00160D25" w:rsidP="00160D25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160D25">
        <w:rPr>
          <w:rFonts w:ascii="Times New Roman" w:eastAsia="仿宋" w:hAnsi="Times New Roman" w:cs="Times New Roman"/>
          <w:bCs/>
          <w:sz w:val="28"/>
          <w:szCs w:val="28"/>
        </w:rPr>
        <w:t>6.</w:t>
      </w: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限次与计数：在操作过程中可以随意</w:t>
      </w:r>
      <w:proofErr w:type="gramStart"/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限定斩切次数</w:t>
      </w:r>
      <w:proofErr w:type="gramEnd"/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，随即被系统自动记录，方便了操作人员对产品的数量统计。</w:t>
      </w:r>
    </w:p>
    <w:p w14:paraId="2CE378A6" w14:textId="544AC85D" w:rsidR="00160D25" w:rsidRPr="00160D25" w:rsidRDefault="00160D25" w:rsidP="00160D25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7</w:t>
      </w:r>
      <w:r w:rsidRPr="00160D25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160D25">
        <w:rPr>
          <w:rFonts w:ascii="Times New Roman" w:eastAsia="仿宋" w:hAnsi="Times New Roman" w:cs="Times New Roman" w:hint="eastAsia"/>
          <w:bCs/>
          <w:sz w:val="28"/>
          <w:szCs w:val="28"/>
        </w:rPr>
        <w:t>安全设计：设计了急停按钮以及防护罩，防护罩可避免在机器使用过程中带来的风险；遇特殊情况，按下急停按钮立即停止机器的运作。</w:t>
      </w:r>
    </w:p>
    <w:p w14:paraId="11B5584F" w14:textId="27466DB9" w:rsidR="00F34E2C" w:rsidRPr="00F34E2C" w:rsidRDefault="00F34E2C" w:rsidP="00160D25">
      <w:pPr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 w:rsidRPr="00F34E2C">
        <w:rPr>
          <w:rFonts w:ascii="Times New Roman" w:eastAsia="仿宋" w:hAnsi="Times New Roman" w:cs="Times New Roman"/>
          <w:b/>
          <w:sz w:val="28"/>
          <w:szCs w:val="28"/>
        </w:rPr>
        <w:t>技术服务要求：</w:t>
      </w:r>
    </w:p>
    <w:p w14:paraId="750987CB" w14:textId="1D319C4B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1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设备安装调试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 xml:space="preserve">: 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在买方指定的地点完成安装调试，并配合买方进行测试验收</w:t>
      </w:r>
    </w:p>
    <w:p w14:paraId="09AB6053" w14:textId="1345A09F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2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质保期验收合格日起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12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个月</w:t>
      </w:r>
    </w:p>
    <w:p w14:paraId="0E9B0115" w14:textId="712FB027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3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维修响应时间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 xml:space="preserve">: 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接到维修通知后，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12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小时内做出响应，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24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小时内到达现场排除故障</w:t>
      </w:r>
    </w:p>
    <w:p w14:paraId="46822CE9" w14:textId="3EDC02DA" w:rsidR="00F34E2C" w:rsidRPr="00F34E2C" w:rsidRDefault="00F34E2C" w:rsidP="00F34E2C">
      <w:pPr>
        <w:spacing w:line="360" w:lineRule="auto"/>
        <w:rPr>
          <w:rFonts w:ascii="Times New Roman" w:eastAsia="仿宋" w:hAnsi="Times New Roman" w:cs="Times New Roman" w:hint="eastAsia"/>
          <w:bCs/>
          <w:sz w:val="28"/>
          <w:szCs w:val="28"/>
        </w:rPr>
      </w:pPr>
      <w:r w:rsidRPr="00F34E2C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.</w:t>
      </w:r>
      <w:r w:rsidRPr="00F34E2C">
        <w:rPr>
          <w:rFonts w:ascii="Times New Roman" w:eastAsia="仿宋" w:hAnsi="Times New Roman" w:cs="Times New Roman"/>
          <w:bCs/>
          <w:sz w:val="28"/>
          <w:szCs w:val="28"/>
        </w:rPr>
        <w:t>交货地点：用户指定地点</w:t>
      </w:r>
    </w:p>
    <w:sectPr w:rsidR="00F34E2C" w:rsidRPr="00F34E2C" w:rsidSect="00F34E2C">
      <w:pgSz w:w="11906" w:h="16838" w:code="9"/>
      <w:pgMar w:top="1440" w:right="1826" w:bottom="1440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49C75" w14:textId="77777777" w:rsidR="00A649B2" w:rsidRDefault="00A649B2" w:rsidP="00F34E2C">
      <w:r>
        <w:separator/>
      </w:r>
    </w:p>
  </w:endnote>
  <w:endnote w:type="continuationSeparator" w:id="0">
    <w:p w14:paraId="1C1318AD" w14:textId="77777777" w:rsidR="00A649B2" w:rsidRDefault="00A649B2" w:rsidP="00F3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644EA" w14:textId="77777777" w:rsidR="00A649B2" w:rsidRDefault="00A649B2" w:rsidP="00F34E2C">
      <w:r>
        <w:separator/>
      </w:r>
    </w:p>
  </w:footnote>
  <w:footnote w:type="continuationSeparator" w:id="0">
    <w:p w14:paraId="3F10F452" w14:textId="77777777" w:rsidR="00A649B2" w:rsidRDefault="00A649B2" w:rsidP="00F3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18379"/>
    <w:multiLevelType w:val="singleLevel"/>
    <w:tmpl w:val="58218379"/>
    <w:lvl w:ilvl="0">
      <w:start w:val="1"/>
      <w:numFmt w:val="decimal"/>
      <w:lvlText w:val="%1."/>
      <w:lvlJc w:val="left"/>
    </w:lvl>
  </w:abstractNum>
  <w:abstractNum w:abstractNumId="1" w15:restartNumberingAfterBreak="0">
    <w:nsid w:val="7FCE5F0A"/>
    <w:multiLevelType w:val="multilevel"/>
    <w:tmpl w:val="7FCE5F0A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BB"/>
    <w:rsid w:val="00160D25"/>
    <w:rsid w:val="00361A0C"/>
    <w:rsid w:val="0051536E"/>
    <w:rsid w:val="00A649B2"/>
    <w:rsid w:val="00A929BB"/>
    <w:rsid w:val="00F3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5D97A"/>
  <w15:chartTrackingRefBased/>
  <w15:docId w15:val="{C9ECC191-93B8-4EEA-87E3-F67F3059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rsid w:val="00160D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2020-10-30T02:55:00Z</dcterms:created>
  <dcterms:modified xsi:type="dcterms:W3CDTF">2020-10-30T02:55:00Z</dcterms:modified>
</cp:coreProperties>
</file>