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097AD" w14:textId="77777777" w:rsidR="00CE15B4" w:rsidRPr="00F73D90" w:rsidRDefault="00CE15B4">
      <w:pPr>
        <w:rPr>
          <w:rFonts w:eastAsia="黑体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7939"/>
      </w:tblGrid>
      <w:tr w:rsidR="00F832B5" w:rsidRPr="00F73D90" w14:paraId="6E135C6F" w14:textId="77777777" w:rsidTr="00E46F1A">
        <w:trPr>
          <w:trHeight w:val="399"/>
        </w:trPr>
        <w:tc>
          <w:tcPr>
            <w:tcW w:w="992" w:type="dxa"/>
            <w:vAlign w:val="center"/>
          </w:tcPr>
          <w:p w14:paraId="7887C13B" w14:textId="77777777" w:rsidR="00F832B5" w:rsidRPr="00F73D90" w:rsidRDefault="00F832B5">
            <w:pPr>
              <w:snapToGrid w:val="0"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1"/>
              </w:rPr>
              <w:t>采购内容</w:t>
            </w:r>
          </w:p>
        </w:tc>
        <w:tc>
          <w:tcPr>
            <w:tcW w:w="992" w:type="dxa"/>
            <w:vAlign w:val="center"/>
          </w:tcPr>
          <w:p w14:paraId="0B0CE3B5" w14:textId="77777777" w:rsidR="00F832B5" w:rsidRPr="00F73D90" w:rsidRDefault="00F832B5">
            <w:pPr>
              <w:snapToGrid w:val="0"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1"/>
              </w:rPr>
              <w:t>单位及数量</w:t>
            </w:r>
          </w:p>
        </w:tc>
        <w:tc>
          <w:tcPr>
            <w:tcW w:w="7939" w:type="dxa"/>
            <w:vAlign w:val="center"/>
          </w:tcPr>
          <w:p w14:paraId="08884031" w14:textId="77777777" w:rsidR="00F832B5" w:rsidRPr="00F73D90" w:rsidRDefault="00F832B5">
            <w:pPr>
              <w:snapToGrid w:val="0"/>
              <w:spacing w:line="320" w:lineRule="exact"/>
              <w:ind w:firstLine="360"/>
              <w:jc w:val="center"/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1"/>
              </w:rPr>
              <w:t>技术指标</w:t>
            </w:r>
          </w:p>
        </w:tc>
      </w:tr>
      <w:tr w:rsidR="00F832B5" w:rsidRPr="00F73D90" w14:paraId="27A8918B" w14:textId="77777777" w:rsidTr="00E46F1A">
        <w:trPr>
          <w:trHeight w:val="1525"/>
        </w:trPr>
        <w:tc>
          <w:tcPr>
            <w:tcW w:w="992" w:type="dxa"/>
            <w:vAlign w:val="center"/>
          </w:tcPr>
          <w:p w14:paraId="77CDF6D9" w14:textId="77777777" w:rsidR="00F832B5" w:rsidRPr="00F73D90" w:rsidRDefault="00F832B5">
            <w:pPr>
              <w:widowControl/>
              <w:jc w:val="center"/>
              <w:rPr>
                <w:rFonts w:eastAsia="黑体"/>
                <w:szCs w:val="21"/>
              </w:rPr>
            </w:pPr>
            <w:bookmarkStart w:id="0" w:name="_GoBack"/>
            <w:r w:rsidRPr="00F73D90">
              <w:rPr>
                <w:rFonts w:eastAsia="黑体"/>
                <w:szCs w:val="21"/>
              </w:rPr>
              <w:t>AI</w:t>
            </w:r>
            <w:r w:rsidRPr="00F73D90">
              <w:rPr>
                <w:rFonts w:eastAsia="黑体"/>
                <w:szCs w:val="21"/>
              </w:rPr>
              <w:t>计算平台</w:t>
            </w:r>
            <w:bookmarkEnd w:id="0"/>
          </w:p>
        </w:tc>
        <w:tc>
          <w:tcPr>
            <w:tcW w:w="992" w:type="dxa"/>
            <w:vAlign w:val="center"/>
          </w:tcPr>
          <w:p w14:paraId="3383CBA8" w14:textId="77777777" w:rsidR="00F832B5" w:rsidRPr="00F73D90" w:rsidRDefault="00F832B5" w:rsidP="00F832B5">
            <w:pPr>
              <w:widowControl/>
              <w:ind w:firstLineChars="100" w:firstLine="210"/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1"/>
              </w:rPr>
              <w:t>1</w:t>
            </w:r>
            <w:r w:rsidRPr="00F73D90">
              <w:rPr>
                <w:rFonts w:eastAsia="黑体"/>
                <w:szCs w:val="21"/>
              </w:rPr>
              <w:t>套</w:t>
            </w:r>
          </w:p>
        </w:tc>
        <w:tc>
          <w:tcPr>
            <w:tcW w:w="7939" w:type="dxa"/>
            <w:vAlign w:val="center"/>
          </w:tcPr>
          <w:p w14:paraId="6228CA5D" w14:textId="00366B56" w:rsidR="00F832B5" w:rsidRPr="00F73D90" w:rsidRDefault="00F832B5" w:rsidP="00B71CEB">
            <w:pPr>
              <w:rPr>
                <w:rFonts w:eastAsia="黑体"/>
                <w:b/>
                <w:sz w:val="24"/>
              </w:rPr>
            </w:pPr>
            <w:r w:rsidRPr="00F73D90">
              <w:rPr>
                <w:rFonts w:eastAsia="黑体"/>
                <w:b/>
                <w:sz w:val="24"/>
              </w:rPr>
              <w:t>计算节点</w:t>
            </w:r>
            <w:r w:rsidR="00787BA4" w:rsidRPr="00F73D90">
              <w:rPr>
                <w:rFonts w:eastAsia="黑体"/>
                <w:b/>
                <w:sz w:val="24"/>
              </w:rPr>
              <w:t xml:space="preserve">1 </w:t>
            </w:r>
            <w:r w:rsidRPr="00F73D90">
              <w:rPr>
                <w:rFonts w:eastAsia="黑体"/>
                <w:b/>
                <w:sz w:val="24"/>
              </w:rPr>
              <w:t>(</w:t>
            </w:r>
            <w:r w:rsidR="0013589E" w:rsidRPr="00F73D90">
              <w:rPr>
                <w:rFonts w:eastAsia="黑体"/>
                <w:b/>
                <w:sz w:val="24"/>
              </w:rPr>
              <w:t>1</w:t>
            </w:r>
            <w:r w:rsidRPr="00F73D90">
              <w:rPr>
                <w:rFonts w:eastAsia="黑体"/>
                <w:b/>
                <w:sz w:val="24"/>
              </w:rPr>
              <w:t>台</w:t>
            </w:r>
            <w:r w:rsidRPr="00F73D90">
              <w:rPr>
                <w:rFonts w:eastAsia="黑体"/>
                <w:b/>
                <w:sz w:val="24"/>
              </w:rPr>
              <w:t>)</w:t>
            </w:r>
          </w:p>
          <w:p w14:paraId="56CF5D67" w14:textId="742674FC" w:rsidR="00F832B5" w:rsidRPr="00F73D90" w:rsidRDefault="00F832B5" w:rsidP="00AB02AC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1</w:t>
            </w:r>
            <w:r w:rsidRPr="00F73D90">
              <w:rPr>
                <w:rFonts w:eastAsia="黑体"/>
                <w:szCs w:val="28"/>
              </w:rPr>
              <w:t>）性能指标：本系统采用</w:t>
            </w:r>
            <w:r w:rsidR="004A4D01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Scalable</w:t>
            </w:r>
            <w:r w:rsidRPr="00F73D90">
              <w:rPr>
                <w:rFonts w:eastAsia="黑体"/>
                <w:szCs w:val="28"/>
              </w:rPr>
              <w:t>架构并发处理器，并发处理器数至少需要</w:t>
            </w:r>
            <w:r w:rsidRPr="00F73D90">
              <w:rPr>
                <w:rFonts w:eastAsia="黑体"/>
                <w:szCs w:val="28"/>
              </w:rPr>
              <w:t>2</w:t>
            </w:r>
            <w:r w:rsidRPr="00F73D90">
              <w:rPr>
                <w:rFonts w:eastAsia="黑体"/>
                <w:szCs w:val="28"/>
              </w:rPr>
              <w:t>个，单处理器核心数量至少</w:t>
            </w:r>
            <w:r w:rsidR="00787BA4" w:rsidRPr="00F73D90">
              <w:rPr>
                <w:rFonts w:eastAsia="黑体"/>
                <w:szCs w:val="28"/>
              </w:rPr>
              <w:t>1</w:t>
            </w:r>
            <w:r w:rsidR="004A4D01" w:rsidRPr="00F73D90">
              <w:rPr>
                <w:rFonts w:eastAsia="黑体"/>
                <w:szCs w:val="28"/>
              </w:rPr>
              <w:t>6</w:t>
            </w:r>
            <w:r w:rsidRPr="00F73D90">
              <w:rPr>
                <w:rFonts w:eastAsia="黑体"/>
                <w:szCs w:val="28"/>
              </w:rPr>
              <w:t>个，至少需要提供</w:t>
            </w:r>
            <w:r w:rsidR="004A4D01" w:rsidRPr="00F73D90">
              <w:rPr>
                <w:rFonts w:eastAsia="黑体"/>
                <w:szCs w:val="28"/>
              </w:rPr>
              <w:t>2.1</w:t>
            </w:r>
            <w:proofErr w:type="gramStart"/>
            <w:r w:rsidRPr="00F73D90">
              <w:rPr>
                <w:rFonts w:eastAsia="黑体"/>
                <w:szCs w:val="28"/>
              </w:rPr>
              <w:t>万亿</w:t>
            </w:r>
            <w:proofErr w:type="gramEnd"/>
            <w:r w:rsidRPr="00F73D90">
              <w:rPr>
                <w:rFonts w:eastAsia="黑体"/>
                <w:szCs w:val="28"/>
              </w:rPr>
              <w:t>次每秒的浮点计算能力；工作频率至少</w:t>
            </w:r>
            <w:r w:rsidRPr="00F73D90">
              <w:rPr>
                <w:rFonts w:eastAsia="黑体"/>
                <w:szCs w:val="28"/>
              </w:rPr>
              <w:t>2.</w:t>
            </w:r>
            <w:r w:rsidR="004A4D01" w:rsidRPr="00F73D90">
              <w:rPr>
                <w:rFonts w:eastAsia="黑体"/>
                <w:szCs w:val="28"/>
              </w:rPr>
              <w:t>1</w:t>
            </w:r>
            <w:r w:rsidRPr="00F73D90">
              <w:rPr>
                <w:rFonts w:eastAsia="黑体"/>
                <w:szCs w:val="28"/>
              </w:rPr>
              <w:t>GHz</w:t>
            </w:r>
            <w:r w:rsidRPr="00F73D90">
              <w:rPr>
                <w:rFonts w:eastAsia="黑体"/>
                <w:szCs w:val="28"/>
              </w:rPr>
              <w:t>；</w:t>
            </w:r>
          </w:p>
          <w:p w14:paraId="6C3F1D1F" w14:textId="3EF987B2" w:rsidR="00F832B5" w:rsidRPr="00F73D90" w:rsidRDefault="00F832B5" w:rsidP="00AB02AC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2</w:t>
            </w:r>
            <w:r w:rsidRPr="00F73D90">
              <w:rPr>
                <w:rFonts w:eastAsia="黑体"/>
                <w:szCs w:val="28"/>
              </w:rPr>
              <w:t>）</w:t>
            </w:r>
            <w:r w:rsidRPr="00F73D90">
              <w:rPr>
                <w:rFonts w:eastAsia="黑体"/>
                <w:szCs w:val="21"/>
              </w:rPr>
              <w:t>数据指标：本系统采用高效数据系统，由于需要提供处理器直接数据读取，工作频率至少需要</w:t>
            </w:r>
            <w:r w:rsidRPr="00F73D90">
              <w:rPr>
                <w:rFonts w:eastAsia="黑体"/>
                <w:szCs w:val="21"/>
              </w:rPr>
              <w:t>2666MHz</w:t>
            </w:r>
            <w:r w:rsidRPr="00F73D90">
              <w:rPr>
                <w:rFonts w:eastAsia="黑体"/>
                <w:szCs w:val="21"/>
              </w:rPr>
              <w:t>，可分配容量每个处理核心至少需要</w:t>
            </w:r>
            <w:r w:rsidR="004A4D01" w:rsidRPr="00F73D90">
              <w:rPr>
                <w:rFonts w:eastAsia="黑体"/>
                <w:szCs w:val="21"/>
              </w:rPr>
              <w:t>8</w:t>
            </w:r>
            <w:r w:rsidRPr="00F73D90">
              <w:rPr>
                <w:rFonts w:eastAsia="黑体"/>
                <w:szCs w:val="21"/>
              </w:rPr>
              <w:t>GB</w:t>
            </w:r>
            <w:r w:rsidRPr="00F73D90">
              <w:rPr>
                <w:rFonts w:eastAsia="黑体"/>
                <w:szCs w:val="21"/>
              </w:rPr>
              <w:t>的容量；</w:t>
            </w:r>
          </w:p>
          <w:p w14:paraId="4C4D0CE5" w14:textId="0262EE1F" w:rsidR="00F832B5" w:rsidRPr="00F73D90" w:rsidRDefault="00F832B5" w:rsidP="00AB02AC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3</w:t>
            </w:r>
            <w:r w:rsidRPr="00F73D90">
              <w:rPr>
                <w:rFonts w:eastAsia="黑体"/>
                <w:szCs w:val="28"/>
              </w:rPr>
              <w:t>）</w:t>
            </w:r>
            <w:r w:rsidRPr="00F73D90">
              <w:rPr>
                <w:rFonts w:eastAsia="黑体"/>
                <w:szCs w:val="21"/>
              </w:rPr>
              <w:t>高速处理</w:t>
            </w:r>
            <w:r w:rsidR="00787BA4" w:rsidRPr="00F73D90">
              <w:rPr>
                <w:rFonts w:eastAsia="黑体"/>
                <w:szCs w:val="21"/>
              </w:rPr>
              <w:t>模块：为提高系统的运行效率，需要额外增加加速设备，加速设备采用主</w:t>
            </w:r>
            <w:r w:rsidRPr="00F73D90">
              <w:rPr>
                <w:rFonts w:eastAsia="黑体"/>
                <w:szCs w:val="21"/>
              </w:rPr>
              <w:t>动散热模式，供电环境由本系统统一供应；加速设备至少需要提供</w:t>
            </w:r>
            <w:r w:rsidR="00787BA4" w:rsidRPr="00F73D90">
              <w:rPr>
                <w:rFonts w:eastAsia="黑体"/>
                <w:szCs w:val="21"/>
              </w:rPr>
              <w:t>107</w:t>
            </w:r>
            <w:proofErr w:type="gramStart"/>
            <w:r w:rsidRPr="00F73D90">
              <w:rPr>
                <w:rFonts w:eastAsia="黑体"/>
                <w:szCs w:val="21"/>
              </w:rPr>
              <w:t>万亿</w:t>
            </w:r>
            <w:proofErr w:type="gramEnd"/>
            <w:r w:rsidRPr="00F73D90">
              <w:rPr>
                <w:rFonts w:eastAsia="黑体"/>
                <w:szCs w:val="21"/>
              </w:rPr>
              <w:t>次每秒的单精度浮点计算能力，加速缓存空间总共需要</w:t>
            </w:r>
            <w:r w:rsidR="00787BA4" w:rsidRPr="00F73D90">
              <w:rPr>
                <w:rFonts w:eastAsia="黑体"/>
                <w:szCs w:val="21"/>
              </w:rPr>
              <w:t>88</w:t>
            </w:r>
            <w:r w:rsidRPr="00F73D90">
              <w:rPr>
                <w:rFonts w:eastAsia="黑体"/>
                <w:szCs w:val="21"/>
              </w:rPr>
              <w:t>GB</w:t>
            </w:r>
            <w:r w:rsidRPr="00F73D90">
              <w:rPr>
                <w:rFonts w:eastAsia="黑体"/>
                <w:szCs w:val="21"/>
              </w:rPr>
              <w:t>的容量，加速模块</w:t>
            </w:r>
            <w:r w:rsidRPr="00F73D90">
              <w:rPr>
                <w:rFonts w:eastAsia="黑体"/>
                <w:szCs w:val="21"/>
              </w:rPr>
              <w:t>8</w:t>
            </w:r>
            <w:r w:rsidRPr="00F73D90">
              <w:rPr>
                <w:rFonts w:eastAsia="黑体"/>
                <w:szCs w:val="21"/>
              </w:rPr>
              <w:t>个</w:t>
            </w:r>
            <w:r w:rsidR="00787BA4" w:rsidRPr="00F73D90">
              <w:rPr>
                <w:rFonts w:eastAsia="黑体"/>
                <w:szCs w:val="21"/>
              </w:rPr>
              <w:t>，</w:t>
            </w:r>
            <w:r w:rsidRPr="00F73D90">
              <w:rPr>
                <w:rFonts w:eastAsia="黑体"/>
                <w:szCs w:val="21"/>
              </w:rPr>
              <w:t>需配置外部专用散热套件</w:t>
            </w:r>
            <w:r w:rsidR="006F5BEB" w:rsidRPr="00F73D90">
              <w:rPr>
                <w:rFonts w:eastAsia="黑体"/>
                <w:szCs w:val="21"/>
              </w:rPr>
              <w:t>；</w:t>
            </w:r>
            <w:r w:rsidR="0013589E" w:rsidRPr="00F73D90">
              <w:rPr>
                <w:rFonts w:eastAsia="黑体"/>
                <w:szCs w:val="28"/>
              </w:rPr>
              <w:t xml:space="preserve"> </w:t>
            </w:r>
          </w:p>
          <w:p w14:paraId="42F496EA" w14:textId="4A9CB4D9" w:rsidR="00F832B5" w:rsidRPr="00F73D90" w:rsidRDefault="00F832B5" w:rsidP="00AB02AC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8"/>
              </w:rPr>
              <w:t>4</w:t>
            </w:r>
            <w:r w:rsidRPr="00F73D90">
              <w:rPr>
                <w:rFonts w:eastAsia="黑体"/>
                <w:szCs w:val="28"/>
              </w:rPr>
              <w:t>）系统存储：不少于</w:t>
            </w:r>
            <w:r w:rsidR="004A4D01" w:rsidRPr="00F73D90">
              <w:rPr>
                <w:rFonts w:eastAsia="黑体"/>
                <w:szCs w:val="28"/>
              </w:rPr>
              <w:t>1</w:t>
            </w:r>
            <w:r w:rsidRPr="00F73D90">
              <w:rPr>
                <w:rFonts w:eastAsia="黑体"/>
                <w:szCs w:val="28"/>
              </w:rPr>
              <w:t>块</w:t>
            </w:r>
            <w:r w:rsidRPr="00F73D90">
              <w:rPr>
                <w:rFonts w:eastAsia="黑体"/>
                <w:szCs w:val="28"/>
              </w:rPr>
              <w:t>SSD</w:t>
            </w:r>
            <w:r w:rsidRPr="00F73D90">
              <w:rPr>
                <w:rFonts w:eastAsia="黑体"/>
                <w:szCs w:val="28"/>
              </w:rPr>
              <w:t>硬盘，单块硬盘容量</w:t>
            </w:r>
            <w:r w:rsidRPr="00F73D90">
              <w:rPr>
                <w:rFonts w:eastAsia="黑体"/>
                <w:szCs w:val="28"/>
              </w:rPr>
              <w:t>≥</w:t>
            </w:r>
            <w:r w:rsidR="004A4D01" w:rsidRPr="00F73D90">
              <w:rPr>
                <w:rFonts w:eastAsia="黑体"/>
                <w:szCs w:val="28"/>
              </w:rPr>
              <w:t>512</w:t>
            </w:r>
            <w:r w:rsidRPr="00F73D90">
              <w:rPr>
                <w:rFonts w:eastAsia="黑体"/>
                <w:szCs w:val="28"/>
              </w:rPr>
              <w:t>GB</w:t>
            </w:r>
            <w:r w:rsidRPr="00F73D90">
              <w:rPr>
                <w:rFonts w:eastAsia="黑体"/>
                <w:szCs w:val="21"/>
              </w:rPr>
              <w:t>；集成本次模型设计学习系统所需要的相应软件；</w:t>
            </w:r>
            <w:r w:rsidR="004A4D01" w:rsidRPr="00F73D90">
              <w:rPr>
                <w:rFonts w:eastAsia="黑体"/>
                <w:szCs w:val="21"/>
              </w:rPr>
              <w:t xml:space="preserve"> </w:t>
            </w:r>
          </w:p>
          <w:p w14:paraId="6D3ED70E" w14:textId="7FA2967D" w:rsidR="004A4D01" w:rsidRPr="00F73D90" w:rsidRDefault="00787BA4" w:rsidP="00AB02AC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5</w:t>
            </w:r>
            <w:r w:rsidR="00F832B5" w:rsidRPr="00F73D90">
              <w:rPr>
                <w:rFonts w:eastAsia="黑体"/>
                <w:szCs w:val="28"/>
              </w:rPr>
              <w:t>）</w:t>
            </w:r>
            <w:r w:rsidR="004A4D01" w:rsidRPr="00F73D90">
              <w:rPr>
                <w:rFonts w:eastAsia="黑体"/>
                <w:szCs w:val="28"/>
              </w:rPr>
              <w:t>存储空间：</w:t>
            </w:r>
            <w:r w:rsidR="0013589E" w:rsidRPr="00F73D90">
              <w:rPr>
                <w:rFonts w:eastAsia="黑体"/>
                <w:szCs w:val="28"/>
              </w:rPr>
              <w:t>至少支持</w:t>
            </w:r>
            <w:r w:rsidR="0013589E" w:rsidRPr="00F73D90">
              <w:rPr>
                <w:rFonts w:eastAsia="黑体"/>
                <w:szCs w:val="28"/>
              </w:rPr>
              <w:t>24</w:t>
            </w:r>
            <w:r w:rsidR="0013589E" w:rsidRPr="00F73D90">
              <w:rPr>
                <w:rFonts w:eastAsia="黑体"/>
                <w:szCs w:val="28"/>
              </w:rPr>
              <w:t>盘位，存储空间</w:t>
            </w:r>
            <w:r w:rsidR="0013589E" w:rsidRPr="00F73D90">
              <w:rPr>
                <w:rFonts w:eastAsia="黑体"/>
                <w:szCs w:val="28"/>
              </w:rPr>
              <w:t>≥3.84T</w:t>
            </w:r>
            <w:r w:rsidR="0013589E" w:rsidRPr="00F73D90">
              <w:rPr>
                <w:rFonts w:eastAsia="黑体"/>
                <w:szCs w:val="28"/>
              </w:rPr>
              <w:t>。</w:t>
            </w:r>
          </w:p>
          <w:p w14:paraId="28CB2AFA" w14:textId="349FDE78" w:rsidR="00F832B5" w:rsidRPr="00F73D90" w:rsidRDefault="00637783" w:rsidP="00AB02AC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8"/>
              </w:rPr>
              <w:t>6</w:t>
            </w:r>
            <w:r w:rsidR="00F832B5" w:rsidRPr="00F73D90">
              <w:rPr>
                <w:rFonts w:eastAsia="黑体"/>
                <w:szCs w:val="28"/>
              </w:rPr>
              <w:t>）</w:t>
            </w:r>
            <w:r w:rsidR="0013589E" w:rsidRPr="00F73D90">
              <w:rPr>
                <w:rFonts w:eastAsia="黑体"/>
                <w:szCs w:val="28"/>
              </w:rPr>
              <w:t>网络：</w:t>
            </w:r>
            <w:r w:rsidR="0013589E" w:rsidRPr="00F73D90">
              <w:rPr>
                <w:rFonts w:eastAsia="黑体"/>
                <w:szCs w:val="28"/>
              </w:rPr>
              <w:t xml:space="preserve"> </w:t>
            </w:r>
            <w:r w:rsidR="0013589E" w:rsidRPr="00F73D90">
              <w:rPr>
                <w:rFonts w:eastAsia="黑体"/>
                <w:szCs w:val="28"/>
              </w:rPr>
              <w:t>双万兆以太端口；可远程管理；</w:t>
            </w:r>
          </w:p>
          <w:p w14:paraId="153C89BF" w14:textId="68ABB75B" w:rsidR="00637783" w:rsidRPr="00F73D90" w:rsidRDefault="00637783" w:rsidP="00AB02AC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1"/>
              </w:rPr>
              <w:t>7</w:t>
            </w:r>
            <w:r w:rsidRPr="00F73D90">
              <w:rPr>
                <w:rFonts w:eastAsia="黑体"/>
                <w:szCs w:val="21"/>
              </w:rPr>
              <w:t>）</w:t>
            </w:r>
            <w:r w:rsidR="0013589E" w:rsidRPr="00F73D90">
              <w:rPr>
                <w:rFonts w:eastAsia="黑体"/>
                <w:szCs w:val="21"/>
              </w:rPr>
              <w:t>供电模块：为了确保平台的稳定可靠运行，需要提供</w:t>
            </w:r>
            <w:r w:rsidR="0013589E" w:rsidRPr="00F73D90">
              <w:rPr>
                <w:rFonts w:ascii="宋体" w:hAnsi="宋体" w:cs="宋体" w:hint="eastAsia"/>
              </w:rPr>
              <w:t>≧</w:t>
            </w:r>
            <w:r w:rsidR="0013589E" w:rsidRPr="00F73D90">
              <w:rPr>
                <w:rFonts w:eastAsia="黑体"/>
              </w:rPr>
              <w:t>2000</w:t>
            </w:r>
            <w:r w:rsidR="0013589E" w:rsidRPr="00F73D90">
              <w:rPr>
                <w:rFonts w:eastAsia="黑体"/>
                <w:szCs w:val="21"/>
              </w:rPr>
              <w:t>w</w:t>
            </w:r>
            <w:r w:rsidR="0013589E" w:rsidRPr="00F73D90">
              <w:rPr>
                <w:rFonts w:eastAsia="黑体"/>
                <w:szCs w:val="21"/>
              </w:rPr>
              <w:t>的</w:t>
            </w:r>
            <w:r w:rsidR="0013589E" w:rsidRPr="00F73D90">
              <w:rPr>
                <w:rFonts w:eastAsia="黑体"/>
                <w:szCs w:val="21"/>
              </w:rPr>
              <w:t>2+2</w:t>
            </w:r>
            <w:r w:rsidR="0013589E" w:rsidRPr="00F73D90">
              <w:rPr>
                <w:rFonts w:eastAsia="黑体"/>
                <w:szCs w:val="21"/>
              </w:rPr>
              <w:t>冗余供电模块；</w:t>
            </w:r>
          </w:p>
          <w:p w14:paraId="4E7D1E75" w14:textId="77777777" w:rsidR="00F832B5" w:rsidRPr="00F73D90" w:rsidRDefault="00637783" w:rsidP="00E8082C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1"/>
              </w:rPr>
              <w:t>8</w:t>
            </w:r>
            <w:r w:rsidR="00F832B5" w:rsidRPr="00F73D90">
              <w:rPr>
                <w:rFonts w:eastAsia="黑体"/>
                <w:szCs w:val="21"/>
              </w:rPr>
              <w:t>）规格：</w:t>
            </w:r>
            <w:r w:rsidR="00F832B5" w:rsidRPr="00F73D90">
              <w:rPr>
                <w:rFonts w:eastAsia="黑体"/>
                <w:szCs w:val="21"/>
              </w:rPr>
              <w:t>4U</w:t>
            </w:r>
            <w:r w:rsidR="00F832B5" w:rsidRPr="00F73D90">
              <w:rPr>
                <w:rFonts w:eastAsia="黑体"/>
                <w:szCs w:val="21"/>
              </w:rPr>
              <w:t>机架式</w:t>
            </w:r>
          </w:p>
          <w:p w14:paraId="31063F94" w14:textId="77777777" w:rsidR="00F832B5" w:rsidRPr="00F73D90" w:rsidRDefault="00F832B5">
            <w:pPr>
              <w:rPr>
                <w:rFonts w:eastAsia="黑体"/>
                <w:b/>
                <w:sz w:val="24"/>
              </w:rPr>
            </w:pPr>
          </w:p>
          <w:p w14:paraId="0A526669" w14:textId="77777777" w:rsidR="00EC52E1" w:rsidRPr="00F73D90" w:rsidRDefault="00127300" w:rsidP="00991835">
            <w:pPr>
              <w:rPr>
                <w:rFonts w:eastAsia="黑体"/>
                <w:b/>
                <w:sz w:val="24"/>
              </w:rPr>
            </w:pPr>
            <w:r w:rsidRPr="00F73D90">
              <w:rPr>
                <w:rFonts w:eastAsia="黑体"/>
                <w:b/>
                <w:sz w:val="24"/>
              </w:rPr>
              <w:t>高性能共享</w:t>
            </w:r>
            <w:r w:rsidR="00F832B5" w:rsidRPr="00F73D90">
              <w:rPr>
                <w:rFonts w:eastAsia="黑体"/>
                <w:b/>
                <w:sz w:val="24"/>
              </w:rPr>
              <w:t>存储</w:t>
            </w:r>
            <w:r w:rsidR="00A95A16" w:rsidRPr="00F73D90">
              <w:rPr>
                <w:rFonts w:eastAsia="黑体"/>
                <w:b/>
                <w:sz w:val="24"/>
              </w:rPr>
              <w:t>(</w:t>
            </w:r>
            <w:r w:rsidR="006414D5" w:rsidRPr="00F73D90">
              <w:rPr>
                <w:rFonts w:eastAsia="黑体"/>
                <w:b/>
                <w:sz w:val="24"/>
              </w:rPr>
              <w:t>1</w:t>
            </w:r>
            <w:r w:rsidRPr="00F73D90">
              <w:rPr>
                <w:rFonts w:eastAsia="黑体"/>
                <w:b/>
                <w:sz w:val="24"/>
              </w:rPr>
              <w:t>台</w:t>
            </w:r>
            <w:r w:rsidR="00A95A16" w:rsidRPr="00F73D90">
              <w:rPr>
                <w:rFonts w:eastAsia="黑体"/>
                <w:b/>
                <w:sz w:val="24"/>
              </w:rPr>
              <w:t>)</w:t>
            </w:r>
          </w:p>
          <w:p w14:paraId="162F8CE9" w14:textId="61BBCCEC" w:rsidR="00F832B5" w:rsidRPr="00F73D90" w:rsidRDefault="00F832B5" w:rsidP="001948F8">
            <w:pPr>
              <w:spacing w:line="360" w:lineRule="auto"/>
              <w:rPr>
                <w:rFonts w:eastAsia="黑体"/>
                <w:bCs/>
                <w:szCs w:val="21"/>
              </w:rPr>
            </w:pPr>
            <w:r w:rsidRPr="00F73D90">
              <w:rPr>
                <w:rFonts w:eastAsia="黑体"/>
                <w:szCs w:val="28"/>
              </w:rPr>
              <w:t>1.</w:t>
            </w:r>
            <w:r w:rsidR="009479AC" w:rsidRPr="00F73D90">
              <w:rPr>
                <w:rFonts w:eastAsia="黑体"/>
                <w:sz w:val="16"/>
                <w:szCs w:val="16"/>
              </w:rPr>
              <w:t xml:space="preserve"> </w:t>
            </w:r>
            <w:r w:rsidRPr="00F73D90">
              <w:rPr>
                <w:rFonts w:eastAsia="黑体"/>
                <w:szCs w:val="28"/>
              </w:rPr>
              <w:t>性能指标：本系统采用</w:t>
            </w:r>
            <w:r w:rsidR="0013589E" w:rsidRPr="00F73D90">
              <w:rPr>
                <w:rFonts w:eastAsia="黑体"/>
                <w:szCs w:val="28"/>
              </w:rPr>
              <w:t>Broadwell-EP</w:t>
            </w:r>
            <w:r w:rsidRPr="00F73D90">
              <w:rPr>
                <w:rFonts w:eastAsia="黑体"/>
                <w:szCs w:val="28"/>
              </w:rPr>
              <w:t>架构并发处理器，并发处理器数至少需要</w:t>
            </w:r>
            <w:r w:rsidRPr="00F73D90">
              <w:rPr>
                <w:rFonts w:eastAsia="黑体"/>
                <w:szCs w:val="28"/>
              </w:rPr>
              <w:t>2</w:t>
            </w:r>
            <w:r w:rsidRPr="00F73D90">
              <w:rPr>
                <w:rFonts w:eastAsia="黑体"/>
                <w:szCs w:val="28"/>
              </w:rPr>
              <w:t>个，单处理器核心数量至少</w:t>
            </w:r>
            <w:r w:rsidR="006414D5" w:rsidRPr="00F73D90">
              <w:rPr>
                <w:rFonts w:eastAsia="黑体"/>
                <w:szCs w:val="28"/>
              </w:rPr>
              <w:t>8</w:t>
            </w:r>
            <w:r w:rsidRPr="00F73D90">
              <w:rPr>
                <w:rFonts w:eastAsia="黑体"/>
                <w:szCs w:val="28"/>
              </w:rPr>
              <w:t>个，至少需要提供</w:t>
            </w:r>
            <w:r w:rsidR="0013589E" w:rsidRPr="00F73D90">
              <w:rPr>
                <w:rFonts w:eastAsia="黑体"/>
                <w:szCs w:val="28"/>
              </w:rPr>
              <w:t>0.53</w:t>
            </w:r>
            <w:proofErr w:type="gramStart"/>
            <w:r w:rsidRPr="00F73D90">
              <w:rPr>
                <w:rFonts w:eastAsia="黑体"/>
                <w:szCs w:val="28"/>
              </w:rPr>
              <w:t>万亿</w:t>
            </w:r>
            <w:proofErr w:type="gramEnd"/>
            <w:r w:rsidRPr="00F73D90">
              <w:rPr>
                <w:rFonts w:eastAsia="黑体"/>
                <w:szCs w:val="28"/>
              </w:rPr>
              <w:t>次每秒的浮点计算能力；工作频率至少</w:t>
            </w:r>
            <w:r w:rsidRPr="00F73D90">
              <w:rPr>
                <w:rFonts w:eastAsia="黑体"/>
                <w:szCs w:val="28"/>
              </w:rPr>
              <w:t>2.</w:t>
            </w:r>
            <w:r w:rsidR="006414D5" w:rsidRPr="00F73D90">
              <w:rPr>
                <w:rFonts w:eastAsia="黑体"/>
                <w:szCs w:val="28"/>
              </w:rPr>
              <w:t>1</w:t>
            </w:r>
            <w:r w:rsidRPr="00F73D90">
              <w:rPr>
                <w:rFonts w:eastAsia="黑体"/>
                <w:szCs w:val="28"/>
              </w:rPr>
              <w:t>GHz</w:t>
            </w:r>
            <w:r w:rsidRPr="00F73D90">
              <w:rPr>
                <w:rFonts w:eastAsia="黑体"/>
                <w:szCs w:val="28"/>
              </w:rPr>
              <w:t>；</w:t>
            </w:r>
          </w:p>
          <w:p w14:paraId="393D740D" w14:textId="76B735F8" w:rsidR="00F832B5" w:rsidRPr="00F73D90" w:rsidRDefault="00F832B5" w:rsidP="00CC4085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1"/>
              </w:rPr>
              <w:t>2.</w:t>
            </w:r>
            <w:r w:rsidRPr="00F73D90">
              <w:rPr>
                <w:rFonts w:eastAsia="黑体"/>
                <w:szCs w:val="21"/>
              </w:rPr>
              <w:t>高速缓存：本系统采用高效数据系统，由于需要提供处理器直接数据读取，工作频率至少需要</w:t>
            </w:r>
            <w:r w:rsidRPr="00F73D90">
              <w:rPr>
                <w:rFonts w:eastAsia="黑体"/>
                <w:szCs w:val="21"/>
              </w:rPr>
              <w:t>2</w:t>
            </w:r>
            <w:r w:rsidR="00D47A17" w:rsidRPr="00F73D90">
              <w:rPr>
                <w:rFonts w:eastAsia="黑体"/>
                <w:szCs w:val="21"/>
              </w:rPr>
              <w:t>400</w:t>
            </w:r>
            <w:r w:rsidRPr="00F73D90">
              <w:rPr>
                <w:rFonts w:eastAsia="黑体"/>
                <w:szCs w:val="21"/>
              </w:rPr>
              <w:t>MHz</w:t>
            </w:r>
            <w:r w:rsidRPr="00F73D90">
              <w:rPr>
                <w:rFonts w:eastAsia="黑体"/>
                <w:szCs w:val="21"/>
              </w:rPr>
              <w:t>，可分配容量每个处理核心至少需要</w:t>
            </w:r>
            <w:r w:rsidR="00D47A17" w:rsidRPr="00F73D90">
              <w:rPr>
                <w:rFonts w:eastAsia="黑体"/>
                <w:szCs w:val="21"/>
              </w:rPr>
              <w:t>4</w:t>
            </w:r>
            <w:r w:rsidRPr="00F73D90">
              <w:rPr>
                <w:rFonts w:eastAsia="黑体"/>
                <w:szCs w:val="21"/>
              </w:rPr>
              <w:t>GB</w:t>
            </w:r>
            <w:r w:rsidR="006414D5" w:rsidRPr="00F73D90">
              <w:rPr>
                <w:rFonts w:eastAsia="黑体"/>
                <w:szCs w:val="21"/>
              </w:rPr>
              <w:t>的容量</w:t>
            </w:r>
            <w:r w:rsidR="001B386F" w:rsidRPr="00F73D90">
              <w:rPr>
                <w:rFonts w:eastAsia="黑体"/>
                <w:szCs w:val="21"/>
              </w:rPr>
              <w:t>，最大可扩展至</w:t>
            </w:r>
            <w:r w:rsidR="001B386F" w:rsidRPr="00F73D90">
              <w:rPr>
                <w:rFonts w:eastAsia="黑体"/>
                <w:szCs w:val="21"/>
              </w:rPr>
              <w:t>256GB</w:t>
            </w:r>
            <w:r w:rsidR="006414D5" w:rsidRPr="00F73D90">
              <w:rPr>
                <w:rFonts w:eastAsia="黑体"/>
                <w:szCs w:val="21"/>
              </w:rPr>
              <w:t>；</w:t>
            </w:r>
          </w:p>
          <w:p w14:paraId="42239C5B" w14:textId="7F1C9AD7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3.</w:t>
            </w:r>
            <w:r w:rsidRPr="00F73D90">
              <w:rPr>
                <w:rFonts w:eastAsia="黑体"/>
                <w:szCs w:val="21"/>
              </w:rPr>
              <w:t xml:space="preserve"> </w:t>
            </w:r>
            <w:r w:rsidRPr="00F73D90">
              <w:rPr>
                <w:rFonts w:eastAsia="黑体"/>
                <w:szCs w:val="21"/>
              </w:rPr>
              <w:t>数据盘位：可支持至少</w:t>
            </w:r>
            <w:r w:rsidRPr="00F73D90">
              <w:rPr>
                <w:rFonts w:eastAsia="黑体"/>
                <w:szCs w:val="21"/>
              </w:rPr>
              <w:t>12</w:t>
            </w:r>
            <w:r w:rsidRPr="00F73D90">
              <w:rPr>
                <w:rFonts w:eastAsia="黑体"/>
                <w:szCs w:val="21"/>
              </w:rPr>
              <w:t>颗硬盘；支持</w:t>
            </w:r>
            <w:r w:rsidRPr="00F73D90">
              <w:rPr>
                <w:rFonts w:eastAsia="黑体"/>
                <w:szCs w:val="21"/>
              </w:rPr>
              <w:t>SSD Cache</w:t>
            </w:r>
            <w:r w:rsidRPr="00F73D90">
              <w:rPr>
                <w:rFonts w:eastAsia="黑体"/>
                <w:szCs w:val="21"/>
              </w:rPr>
              <w:t>加速；支持</w:t>
            </w:r>
            <w:r w:rsidRPr="00F73D90">
              <w:rPr>
                <w:rFonts w:eastAsia="黑体"/>
                <w:szCs w:val="21"/>
              </w:rPr>
              <w:t>SSD</w:t>
            </w:r>
            <w:r w:rsidRPr="00F73D90">
              <w:rPr>
                <w:rFonts w:eastAsia="黑体"/>
                <w:szCs w:val="21"/>
              </w:rPr>
              <w:t>、</w:t>
            </w:r>
            <w:r w:rsidRPr="00F73D90">
              <w:rPr>
                <w:rFonts w:eastAsia="黑体"/>
                <w:szCs w:val="21"/>
              </w:rPr>
              <w:t>SAS</w:t>
            </w:r>
            <w:r w:rsidRPr="00F73D90">
              <w:rPr>
                <w:rFonts w:eastAsia="黑体"/>
                <w:szCs w:val="21"/>
              </w:rPr>
              <w:t>、</w:t>
            </w:r>
            <w:r w:rsidRPr="00F73D90">
              <w:rPr>
                <w:rFonts w:eastAsia="黑体"/>
                <w:szCs w:val="21"/>
              </w:rPr>
              <w:t>NL-SAS</w:t>
            </w:r>
            <w:r w:rsidRPr="00F73D90">
              <w:rPr>
                <w:rFonts w:eastAsia="黑体"/>
                <w:szCs w:val="21"/>
              </w:rPr>
              <w:t>磁盘混插；支持</w:t>
            </w:r>
            <w:r w:rsidRPr="00F73D90">
              <w:rPr>
                <w:rFonts w:eastAsia="黑体"/>
                <w:szCs w:val="21"/>
              </w:rPr>
              <w:t>GUI</w:t>
            </w:r>
            <w:r w:rsidRPr="00F73D90">
              <w:rPr>
                <w:rFonts w:eastAsia="黑体"/>
                <w:szCs w:val="21"/>
              </w:rPr>
              <w:t>、</w:t>
            </w:r>
            <w:r w:rsidRPr="00F73D90">
              <w:rPr>
                <w:rFonts w:eastAsia="黑体"/>
                <w:szCs w:val="21"/>
              </w:rPr>
              <w:t>SNMP</w:t>
            </w:r>
            <w:r w:rsidRPr="00F73D90">
              <w:rPr>
                <w:rFonts w:eastAsia="黑体"/>
                <w:szCs w:val="21"/>
              </w:rPr>
              <w:t>等多种管理模式，提供不少于</w:t>
            </w:r>
            <w:r w:rsidRPr="00F73D90">
              <w:rPr>
                <w:rFonts w:eastAsia="黑体"/>
                <w:szCs w:val="21"/>
              </w:rPr>
              <w:t>8*8TB</w:t>
            </w:r>
            <w:r w:rsidRPr="00F73D90">
              <w:rPr>
                <w:rFonts w:eastAsia="黑体"/>
                <w:szCs w:val="21"/>
              </w:rPr>
              <w:t>企业级</w:t>
            </w:r>
            <w:r w:rsidRPr="00F73D90">
              <w:rPr>
                <w:rFonts w:eastAsia="黑体"/>
                <w:szCs w:val="21"/>
              </w:rPr>
              <w:t>SATA</w:t>
            </w:r>
            <w:r w:rsidRPr="00F73D90">
              <w:rPr>
                <w:rFonts w:eastAsia="黑体"/>
                <w:szCs w:val="21"/>
              </w:rPr>
              <w:t>；</w:t>
            </w:r>
          </w:p>
          <w:p w14:paraId="6B322F7D" w14:textId="6B78F89C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szCs w:val="21"/>
              </w:rPr>
              <w:t>4.</w:t>
            </w:r>
            <w:r w:rsidRPr="00F73D90">
              <w:rPr>
                <w:rFonts w:eastAsia="黑体"/>
                <w:color w:val="000000"/>
                <w:szCs w:val="28"/>
              </w:rPr>
              <w:t xml:space="preserve"> IO</w:t>
            </w:r>
            <w:r w:rsidRPr="00F73D90">
              <w:rPr>
                <w:rFonts w:eastAsia="黑体"/>
                <w:color w:val="000000"/>
                <w:szCs w:val="28"/>
              </w:rPr>
              <w:t>端口：</w:t>
            </w:r>
            <w:proofErr w:type="gramStart"/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标配</w:t>
            </w:r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2</w:t>
            </w:r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个</w:t>
            </w:r>
            <w:proofErr w:type="gramEnd"/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千兆端口，</w:t>
            </w:r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2</w:t>
            </w:r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个</w:t>
            </w:r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10Gb</w:t>
            </w:r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的光纤端口</w:t>
            </w:r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(</w:t>
            </w:r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含光模块</w:t>
            </w:r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)</w:t>
            </w:r>
            <w:r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，远程管理口</w:t>
            </w:r>
            <w:r w:rsidRPr="00F73D90">
              <w:rPr>
                <w:rFonts w:eastAsia="黑体"/>
                <w:color w:val="000000"/>
                <w:szCs w:val="28"/>
              </w:rPr>
              <w:t>；</w:t>
            </w:r>
          </w:p>
          <w:p w14:paraId="7F54C5D8" w14:textId="24F10880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 xml:space="preserve">5. </w:t>
            </w:r>
            <w:r w:rsidRPr="00F73D90">
              <w:rPr>
                <w:rFonts w:eastAsia="黑体"/>
                <w:szCs w:val="21"/>
              </w:rPr>
              <w:t>供电模块：为了确保平台的稳定可靠运行，需提供</w:t>
            </w:r>
            <w:r w:rsidRPr="00F73D90">
              <w:rPr>
                <w:rFonts w:eastAsia="黑体"/>
                <w:szCs w:val="21"/>
              </w:rPr>
              <w:t>≥</w:t>
            </w:r>
            <w:r w:rsidRPr="00F73D90">
              <w:rPr>
                <w:rFonts w:eastAsia="黑体"/>
                <w:color w:val="000000"/>
                <w:szCs w:val="28"/>
              </w:rPr>
              <w:t>550W(1+1)</w:t>
            </w:r>
            <w:r w:rsidRPr="00F73D90">
              <w:rPr>
                <w:rFonts w:eastAsia="黑体"/>
                <w:color w:val="000000"/>
                <w:szCs w:val="28"/>
              </w:rPr>
              <w:t>电源模块</w:t>
            </w:r>
          </w:p>
          <w:p w14:paraId="7FCA0B91" w14:textId="3668EB17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6.</w:t>
            </w:r>
            <w:r w:rsidRPr="00F73D90">
              <w:rPr>
                <w:rFonts w:eastAsia="黑体"/>
                <w:color w:val="000000"/>
                <w:szCs w:val="28"/>
              </w:rPr>
              <w:t>存储管理系统为国产可控软件（提供计算机软件著作权登记证书，并提供第三方评</w:t>
            </w:r>
            <w:r w:rsidRPr="00F73D90">
              <w:rPr>
                <w:rFonts w:eastAsia="黑体"/>
                <w:color w:val="000000"/>
                <w:szCs w:val="28"/>
              </w:rPr>
              <w:lastRenderedPageBreak/>
              <w:t>测机构的软件测试报告或者软件产品登记检测报告</w:t>
            </w:r>
            <w:r w:rsidR="003433FB" w:rsidRPr="00F73D90">
              <w:rPr>
                <w:rFonts w:eastAsia="黑体"/>
                <w:color w:val="000000"/>
                <w:szCs w:val="28"/>
              </w:rPr>
              <w:t>，与计算节点同品牌</w:t>
            </w:r>
            <w:r w:rsidRPr="00F73D90">
              <w:rPr>
                <w:rFonts w:eastAsia="黑体"/>
                <w:color w:val="000000"/>
                <w:szCs w:val="28"/>
              </w:rPr>
              <w:t>）</w:t>
            </w:r>
          </w:p>
          <w:p w14:paraId="052AB4DD" w14:textId="2B763DB7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7.</w:t>
            </w:r>
            <w:r w:rsidRPr="00F73D90">
              <w:rPr>
                <w:rFonts w:eastAsia="黑体"/>
                <w:color w:val="000000"/>
                <w:szCs w:val="28"/>
              </w:rPr>
              <w:t>支持主流的文件访问协议，包括</w:t>
            </w:r>
            <w:r w:rsidRPr="00F73D90">
              <w:rPr>
                <w:rFonts w:eastAsia="黑体"/>
                <w:color w:val="000000"/>
                <w:szCs w:val="28"/>
              </w:rPr>
              <w:t xml:space="preserve">iSCSI/CIFS/NFS/FTP/WebDAV/POSIX </w:t>
            </w:r>
          </w:p>
          <w:p w14:paraId="52692713" w14:textId="6153AA94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8.</w:t>
            </w:r>
            <w:r w:rsidRPr="00F73D90">
              <w:rPr>
                <w:rFonts w:eastAsia="黑体"/>
                <w:color w:val="000000"/>
                <w:szCs w:val="28"/>
              </w:rPr>
              <w:t>支持多种硬盘数据保护和加速策略，包括</w:t>
            </w:r>
            <w:r w:rsidRPr="00F73D90">
              <w:rPr>
                <w:rFonts w:eastAsia="黑体"/>
                <w:color w:val="000000"/>
                <w:szCs w:val="28"/>
              </w:rPr>
              <w:t>RAID0/1/5/6/10/LINEAR</w:t>
            </w:r>
            <w:r w:rsidRPr="00F73D90">
              <w:rPr>
                <w:rFonts w:eastAsia="黑体"/>
                <w:color w:val="000000"/>
                <w:szCs w:val="28"/>
              </w:rPr>
              <w:t>模式，支持冗余模式下的</w:t>
            </w:r>
            <w:r w:rsidRPr="00F73D90">
              <w:rPr>
                <w:rFonts w:eastAsia="黑体"/>
                <w:color w:val="000000"/>
                <w:szCs w:val="28"/>
              </w:rPr>
              <w:t>RAID</w:t>
            </w:r>
            <w:proofErr w:type="gramStart"/>
            <w:r w:rsidRPr="00F73D90">
              <w:rPr>
                <w:rFonts w:eastAsia="黑体"/>
                <w:color w:val="000000"/>
                <w:szCs w:val="28"/>
              </w:rPr>
              <w:t>极</w:t>
            </w:r>
            <w:proofErr w:type="gramEnd"/>
            <w:r w:rsidRPr="00F73D90">
              <w:rPr>
                <w:rFonts w:eastAsia="黑体"/>
                <w:color w:val="000000"/>
                <w:szCs w:val="28"/>
              </w:rPr>
              <w:t>速重建，支持重建速度调节</w:t>
            </w:r>
            <w:r w:rsidRPr="00F73D90">
              <w:rPr>
                <w:rFonts w:eastAsia="黑体"/>
                <w:color w:val="000000"/>
                <w:szCs w:val="28"/>
              </w:rPr>
              <w:t xml:space="preserve"> </w:t>
            </w:r>
          </w:p>
          <w:p w14:paraId="270CE4DD" w14:textId="3380DE49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9.</w:t>
            </w:r>
            <w:r w:rsidRPr="00F73D90">
              <w:rPr>
                <w:rFonts w:eastAsia="黑体"/>
                <w:color w:val="000000"/>
                <w:szCs w:val="28"/>
              </w:rPr>
              <w:t>提供基于</w:t>
            </w:r>
            <w:r w:rsidRPr="00F73D90">
              <w:rPr>
                <w:rFonts w:eastAsia="黑体"/>
                <w:color w:val="000000"/>
                <w:szCs w:val="28"/>
              </w:rPr>
              <w:t>RAM</w:t>
            </w:r>
            <w:r w:rsidRPr="00F73D90">
              <w:rPr>
                <w:rFonts w:eastAsia="黑体"/>
                <w:color w:val="000000"/>
                <w:szCs w:val="28"/>
              </w:rPr>
              <w:t>和</w:t>
            </w:r>
            <w:r w:rsidRPr="00F73D90">
              <w:rPr>
                <w:rFonts w:eastAsia="黑体"/>
                <w:color w:val="000000"/>
                <w:szCs w:val="28"/>
              </w:rPr>
              <w:t>SSD</w:t>
            </w:r>
            <w:r w:rsidRPr="00F73D90">
              <w:rPr>
                <w:rFonts w:eastAsia="黑体"/>
                <w:color w:val="000000"/>
                <w:szCs w:val="28"/>
              </w:rPr>
              <w:t>的高速缓存策略，极大提高并发性能负载；支持</w:t>
            </w:r>
            <w:r w:rsidRPr="00F73D90">
              <w:rPr>
                <w:rFonts w:eastAsia="黑体"/>
                <w:color w:val="000000"/>
                <w:szCs w:val="28"/>
              </w:rPr>
              <w:t>Writeback</w:t>
            </w:r>
            <w:r w:rsidRPr="00F73D90">
              <w:rPr>
                <w:rFonts w:eastAsia="黑体"/>
                <w:color w:val="000000"/>
                <w:szCs w:val="28"/>
              </w:rPr>
              <w:t>、</w:t>
            </w:r>
            <w:r w:rsidRPr="00F73D90">
              <w:rPr>
                <w:rFonts w:eastAsia="黑体"/>
                <w:color w:val="000000"/>
                <w:szCs w:val="28"/>
              </w:rPr>
              <w:t>Write around</w:t>
            </w:r>
            <w:r w:rsidRPr="00F73D90">
              <w:rPr>
                <w:rFonts w:eastAsia="黑体"/>
                <w:color w:val="000000"/>
                <w:szCs w:val="28"/>
              </w:rPr>
              <w:t>等多种</w:t>
            </w:r>
            <w:r w:rsidRPr="00F73D90">
              <w:rPr>
                <w:rFonts w:eastAsia="黑体"/>
                <w:color w:val="000000"/>
                <w:szCs w:val="28"/>
              </w:rPr>
              <w:t>SSD</w:t>
            </w:r>
            <w:r w:rsidRPr="00F73D90">
              <w:rPr>
                <w:rFonts w:eastAsia="黑体"/>
                <w:color w:val="000000"/>
                <w:szCs w:val="28"/>
              </w:rPr>
              <w:t>加速配置</w:t>
            </w:r>
          </w:p>
          <w:p w14:paraId="34B4A769" w14:textId="301D131D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10.</w:t>
            </w:r>
            <w:r w:rsidRPr="00F73D90">
              <w:rPr>
                <w:rFonts w:eastAsia="黑体"/>
                <w:color w:val="000000"/>
                <w:szCs w:val="28"/>
              </w:rPr>
              <w:t>支持硬盘粒度调优</w:t>
            </w:r>
          </w:p>
          <w:p w14:paraId="118738AB" w14:textId="669BE0D3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11.</w:t>
            </w:r>
            <w:r w:rsidRPr="00F73D90">
              <w:rPr>
                <w:rFonts w:eastAsia="黑体"/>
                <w:color w:val="000000"/>
                <w:szCs w:val="28"/>
              </w:rPr>
              <w:t>同时支持硬</w:t>
            </w:r>
            <w:r w:rsidRPr="00F73D90">
              <w:rPr>
                <w:rFonts w:eastAsia="黑体"/>
                <w:color w:val="000000"/>
                <w:szCs w:val="28"/>
              </w:rPr>
              <w:t>RAID</w:t>
            </w:r>
            <w:r w:rsidRPr="00F73D90">
              <w:rPr>
                <w:rFonts w:eastAsia="黑体"/>
                <w:color w:val="000000"/>
                <w:szCs w:val="28"/>
              </w:rPr>
              <w:t>和软</w:t>
            </w:r>
            <w:r w:rsidRPr="00F73D90">
              <w:rPr>
                <w:rFonts w:eastAsia="黑体"/>
                <w:color w:val="000000"/>
                <w:szCs w:val="28"/>
              </w:rPr>
              <w:t>RAID</w:t>
            </w:r>
          </w:p>
          <w:p w14:paraId="0B95C394" w14:textId="5AB755FA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12.</w:t>
            </w:r>
            <w:r w:rsidRPr="00F73D90">
              <w:rPr>
                <w:rFonts w:eastAsia="黑体"/>
                <w:color w:val="000000"/>
                <w:szCs w:val="28"/>
              </w:rPr>
              <w:t>支持多层目录权限管理、用户</w:t>
            </w:r>
            <w:r w:rsidRPr="00F73D90">
              <w:rPr>
                <w:rFonts w:eastAsia="黑体"/>
                <w:color w:val="000000"/>
                <w:szCs w:val="28"/>
              </w:rPr>
              <w:t>/</w:t>
            </w:r>
            <w:r w:rsidRPr="00F73D90">
              <w:rPr>
                <w:rFonts w:eastAsia="黑体"/>
                <w:color w:val="000000"/>
                <w:szCs w:val="28"/>
              </w:rPr>
              <w:t>用户组管理</w:t>
            </w:r>
          </w:p>
          <w:p w14:paraId="0B7CB4E0" w14:textId="73E5E7B8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13.</w:t>
            </w:r>
            <w:r w:rsidRPr="00F73D90">
              <w:rPr>
                <w:rFonts w:eastAsia="黑体"/>
                <w:color w:val="000000"/>
                <w:szCs w:val="28"/>
              </w:rPr>
              <w:t>支持全</w:t>
            </w:r>
            <w:r w:rsidRPr="00F73D90">
              <w:rPr>
                <w:rFonts w:eastAsia="黑体"/>
                <w:color w:val="000000"/>
                <w:szCs w:val="28"/>
              </w:rPr>
              <w:t>web</w:t>
            </w:r>
            <w:r w:rsidRPr="00F73D90">
              <w:rPr>
                <w:rFonts w:eastAsia="黑体"/>
                <w:color w:val="000000"/>
                <w:szCs w:val="28"/>
              </w:rPr>
              <w:t>或</w:t>
            </w:r>
            <w:proofErr w:type="spellStart"/>
            <w:r w:rsidRPr="00F73D90">
              <w:rPr>
                <w:rFonts w:eastAsia="黑体"/>
                <w:color w:val="000000"/>
                <w:szCs w:val="28"/>
              </w:rPr>
              <w:t>ssh</w:t>
            </w:r>
            <w:proofErr w:type="spellEnd"/>
            <w:r w:rsidRPr="00F73D90">
              <w:rPr>
                <w:rFonts w:eastAsia="黑体"/>
                <w:color w:val="000000"/>
                <w:szCs w:val="28"/>
              </w:rPr>
              <w:t>管理</w:t>
            </w:r>
          </w:p>
          <w:p w14:paraId="4A339A04" w14:textId="0F304C33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14.</w:t>
            </w:r>
            <w:r w:rsidRPr="00F73D90">
              <w:rPr>
                <w:rFonts w:eastAsia="黑体"/>
                <w:color w:val="000000"/>
                <w:szCs w:val="28"/>
              </w:rPr>
              <w:t>支持所有以太网网络</w:t>
            </w:r>
          </w:p>
          <w:p w14:paraId="38A85E79" w14:textId="423D5CDE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15.</w:t>
            </w:r>
            <w:r w:rsidRPr="00F73D90">
              <w:rPr>
                <w:rFonts w:eastAsia="黑体"/>
                <w:color w:val="000000"/>
                <w:szCs w:val="28"/>
              </w:rPr>
              <w:t>自动负载平衡，客户端可以直接和保存数据的多个节点进行高速数据传输，无需其他节点中转</w:t>
            </w:r>
          </w:p>
          <w:p w14:paraId="2E3D2BB0" w14:textId="4700487C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16.</w:t>
            </w:r>
            <w:r w:rsidRPr="00F73D90">
              <w:rPr>
                <w:rFonts w:eastAsia="黑体"/>
                <w:color w:val="000000"/>
                <w:szCs w:val="28"/>
              </w:rPr>
              <w:t>支持集群内外网口分别绑定，支持网卡冗余</w:t>
            </w:r>
          </w:p>
          <w:p w14:paraId="7BC1CFB5" w14:textId="4F3C9262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17</w:t>
            </w:r>
            <w:r w:rsidRPr="00F73D90">
              <w:rPr>
                <w:rFonts w:eastAsia="黑体"/>
                <w:color w:val="000000"/>
                <w:szCs w:val="28"/>
              </w:rPr>
              <w:t>纯</w:t>
            </w:r>
            <w:r w:rsidRPr="00F73D90">
              <w:rPr>
                <w:rFonts w:eastAsia="黑体"/>
                <w:color w:val="000000"/>
                <w:szCs w:val="28"/>
              </w:rPr>
              <w:t>Web</w:t>
            </w:r>
            <w:r w:rsidRPr="00F73D90">
              <w:rPr>
                <w:rFonts w:eastAsia="黑体"/>
                <w:color w:val="000000"/>
                <w:szCs w:val="28"/>
              </w:rPr>
              <w:t>的性能监视引擎，监视系统</w:t>
            </w:r>
            <w:r w:rsidRPr="00F73D90">
              <w:rPr>
                <w:rFonts w:eastAsia="黑体"/>
                <w:color w:val="000000"/>
                <w:szCs w:val="28"/>
              </w:rPr>
              <w:t>CPU</w:t>
            </w:r>
            <w:r w:rsidRPr="00F73D90">
              <w:rPr>
                <w:rFonts w:eastAsia="黑体"/>
                <w:color w:val="000000"/>
                <w:szCs w:val="28"/>
              </w:rPr>
              <w:t>、内存、磁盘、网络等性能数据</w:t>
            </w:r>
            <w:r w:rsidRPr="00F73D90">
              <w:rPr>
                <w:rFonts w:eastAsia="黑体"/>
                <w:color w:val="000000"/>
                <w:szCs w:val="28"/>
              </w:rPr>
              <w:t xml:space="preserve">  </w:t>
            </w:r>
          </w:p>
          <w:p w14:paraId="554A4B9D" w14:textId="10DFD039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18.</w:t>
            </w:r>
            <w:r w:rsidRPr="00F73D90">
              <w:rPr>
                <w:rFonts w:eastAsia="黑体"/>
                <w:color w:val="000000"/>
                <w:szCs w:val="28"/>
              </w:rPr>
              <w:t>支持中英文双语切换</w:t>
            </w:r>
          </w:p>
          <w:p w14:paraId="1E439F6D" w14:textId="4E8B2AF0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19.</w:t>
            </w:r>
            <w:r w:rsidRPr="00F73D90">
              <w:rPr>
                <w:rFonts w:eastAsia="黑体"/>
                <w:color w:val="000000"/>
                <w:szCs w:val="28"/>
              </w:rPr>
              <w:t>支持单节点集群模式，可在线扩容和收缩</w:t>
            </w:r>
          </w:p>
          <w:p w14:paraId="2347E6D3" w14:textId="7B325869" w:rsidR="001B386F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color w:val="000000"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20.</w:t>
            </w:r>
            <w:r w:rsidRPr="00F73D90">
              <w:rPr>
                <w:rFonts w:eastAsia="黑体"/>
                <w:color w:val="000000"/>
                <w:szCs w:val="28"/>
              </w:rPr>
              <w:t>支持磁盘分层存储技术，全局统一命名空间</w:t>
            </w:r>
          </w:p>
          <w:p w14:paraId="29C98DAC" w14:textId="423A16D0" w:rsidR="00F832B5" w:rsidRPr="00F73D90" w:rsidRDefault="001B386F" w:rsidP="001B386F">
            <w:pPr>
              <w:tabs>
                <w:tab w:val="left" w:pos="1013"/>
              </w:tabs>
              <w:spacing w:line="440" w:lineRule="exact"/>
              <w:rPr>
                <w:rFonts w:eastAsia="黑体"/>
                <w:b/>
                <w:szCs w:val="28"/>
              </w:rPr>
            </w:pPr>
            <w:r w:rsidRPr="00F73D90">
              <w:rPr>
                <w:rFonts w:eastAsia="黑体"/>
                <w:color w:val="000000"/>
                <w:szCs w:val="28"/>
              </w:rPr>
              <w:t>21.</w:t>
            </w:r>
            <w:r w:rsidRPr="00F73D90">
              <w:rPr>
                <w:rFonts w:eastAsia="黑体"/>
                <w:color w:val="000000"/>
                <w:szCs w:val="28"/>
              </w:rPr>
              <w:t>支持扩展到</w:t>
            </w:r>
            <w:r w:rsidRPr="00F73D90">
              <w:rPr>
                <w:rFonts w:eastAsia="黑体"/>
                <w:color w:val="000000"/>
                <w:szCs w:val="28"/>
              </w:rPr>
              <w:t>256</w:t>
            </w:r>
            <w:r w:rsidRPr="00F73D90">
              <w:rPr>
                <w:rFonts w:eastAsia="黑体"/>
                <w:color w:val="000000"/>
                <w:szCs w:val="28"/>
              </w:rPr>
              <w:t>个存储节点</w:t>
            </w:r>
            <w:r w:rsidRPr="00F73D90">
              <w:rPr>
                <w:rFonts w:eastAsia="黑体"/>
                <w:color w:val="000000"/>
                <w:szCs w:val="28"/>
              </w:rPr>
              <w:t xml:space="preserve"> </w:t>
            </w:r>
          </w:p>
          <w:p w14:paraId="497C0354" w14:textId="77777777" w:rsidR="0013356B" w:rsidRPr="00F73D90" w:rsidRDefault="0013356B" w:rsidP="00CC4085">
            <w:pPr>
              <w:tabs>
                <w:tab w:val="left" w:pos="1013"/>
              </w:tabs>
              <w:spacing w:line="440" w:lineRule="exact"/>
              <w:rPr>
                <w:rFonts w:eastAsia="黑体"/>
                <w:b/>
                <w:szCs w:val="28"/>
              </w:rPr>
            </w:pPr>
          </w:p>
          <w:p w14:paraId="35989358" w14:textId="77777777" w:rsidR="00F832B5" w:rsidRPr="00F73D90" w:rsidRDefault="00CD0C3B" w:rsidP="006224C6">
            <w:pPr>
              <w:rPr>
                <w:rFonts w:eastAsia="黑体"/>
                <w:b/>
                <w:szCs w:val="28"/>
              </w:rPr>
            </w:pPr>
            <w:r w:rsidRPr="00F73D90">
              <w:rPr>
                <w:rFonts w:eastAsia="黑体"/>
                <w:b/>
                <w:sz w:val="24"/>
              </w:rPr>
              <w:t>网络设备</w:t>
            </w:r>
            <w:r w:rsidR="00F832B5" w:rsidRPr="00F73D90">
              <w:rPr>
                <w:rFonts w:eastAsia="黑体"/>
                <w:b/>
                <w:sz w:val="24"/>
              </w:rPr>
              <w:t>(</w:t>
            </w:r>
            <w:r w:rsidRPr="00F73D90">
              <w:rPr>
                <w:rFonts w:eastAsia="黑体"/>
                <w:b/>
                <w:sz w:val="24"/>
              </w:rPr>
              <w:t>1</w:t>
            </w:r>
            <w:r w:rsidR="00F832B5" w:rsidRPr="00F73D90">
              <w:rPr>
                <w:rFonts w:eastAsia="黑体"/>
                <w:b/>
                <w:sz w:val="24"/>
              </w:rPr>
              <w:t>台</w:t>
            </w:r>
            <w:r w:rsidR="00F832B5" w:rsidRPr="00F73D90">
              <w:rPr>
                <w:rFonts w:eastAsia="黑体"/>
                <w:b/>
                <w:sz w:val="24"/>
              </w:rPr>
              <w:t>)</w:t>
            </w:r>
            <w:bookmarkStart w:id="1" w:name="_Hlk11506677"/>
          </w:p>
          <w:p w14:paraId="39596B0A" w14:textId="68D7A77B" w:rsidR="006224C6" w:rsidRPr="00F73D90" w:rsidRDefault="006224C6" w:rsidP="006224C6">
            <w:pPr>
              <w:tabs>
                <w:tab w:val="left" w:pos="1013"/>
              </w:tabs>
              <w:spacing w:line="440" w:lineRule="exact"/>
              <w:jc w:val="lef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1.</w:t>
            </w:r>
            <w:r w:rsidR="00F2700E" w:rsidRPr="00F73D90">
              <w:rPr>
                <w:rFonts w:eastAsia="黑体"/>
                <w:szCs w:val="21"/>
                <w:shd w:val="clear" w:color="auto" w:fill="FFFFFF"/>
              </w:rPr>
              <w:t xml:space="preserve"> </w:t>
            </w:r>
            <w:r w:rsidR="00F832B5" w:rsidRPr="00F73D90">
              <w:rPr>
                <w:rFonts w:eastAsia="黑体"/>
                <w:szCs w:val="28"/>
              </w:rPr>
              <w:t>1U</w:t>
            </w:r>
            <w:r w:rsidR="00F832B5" w:rsidRPr="00F73D90">
              <w:rPr>
                <w:rFonts w:eastAsia="黑体"/>
                <w:szCs w:val="28"/>
              </w:rPr>
              <w:t>机架式；至少提供</w:t>
            </w:r>
            <w:r w:rsidR="00826F64" w:rsidRPr="00F73D90">
              <w:rPr>
                <w:rFonts w:eastAsia="黑体"/>
                <w:szCs w:val="28"/>
              </w:rPr>
              <w:t>16</w:t>
            </w:r>
            <w:r w:rsidR="00F832B5" w:rsidRPr="00F73D90">
              <w:rPr>
                <w:rFonts w:eastAsia="黑体"/>
                <w:szCs w:val="28"/>
              </w:rPr>
              <w:t>个</w:t>
            </w:r>
            <w:r w:rsidR="00CD0C3B" w:rsidRPr="00F73D90">
              <w:rPr>
                <w:rFonts w:eastAsia="黑体"/>
                <w:szCs w:val="28"/>
              </w:rPr>
              <w:t>SFP+</w:t>
            </w:r>
            <w:r w:rsidR="00F832B5" w:rsidRPr="00F73D90">
              <w:rPr>
                <w:rFonts w:eastAsia="黑体"/>
                <w:szCs w:val="28"/>
              </w:rPr>
              <w:t>端口，每个</w:t>
            </w:r>
            <w:r w:rsidR="00EC4A05" w:rsidRPr="00F73D90">
              <w:rPr>
                <w:rFonts w:eastAsia="黑体"/>
              </w:rPr>
              <w:t>端口传输速率</w:t>
            </w:r>
            <w:r w:rsidR="00EC4A05" w:rsidRPr="00F73D90">
              <w:rPr>
                <w:rFonts w:eastAsia="黑体"/>
              </w:rPr>
              <w:t>≥10Gb</w:t>
            </w:r>
            <w:r w:rsidR="00F832B5" w:rsidRPr="00F73D90">
              <w:rPr>
                <w:rFonts w:eastAsia="黑体"/>
                <w:szCs w:val="28"/>
              </w:rPr>
              <w:t>；</w:t>
            </w:r>
            <w:r w:rsidR="00826F64" w:rsidRPr="00F73D90">
              <w:rPr>
                <w:rFonts w:eastAsia="黑体"/>
                <w:szCs w:val="28"/>
              </w:rPr>
              <w:t xml:space="preserve"> </w:t>
            </w:r>
          </w:p>
          <w:p w14:paraId="366C30D4" w14:textId="7B7D3172" w:rsidR="001A3AF0" w:rsidRPr="00F73D90" w:rsidRDefault="006224C6" w:rsidP="006224C6">
            <w:pPr>
              <w:tabs>
                <w:tab w:val="left" w:pos="1013"/>
              </w:tabs>
              <w:spacing w:line="440" w:lineRule="exact"/>
              <w:jc w:val="lef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2</w:t>
            </w:r>
            <w:r w:rsidR="00332EAE" w:rsidRPr="00F73D90">
              <w:rPr>
                <w:rFonts w:eastAsia="黑体"/>
                <w:szCs w:val="28"/>
              </w:rPr>
              <w:t>.</w:t>
            </w:r>
            <w:r w:rsidR="00F2700E" w:rsidRPr="00F73D90">
              <w:rPr>
                <w:rFonts w:eastAsia="黑体"/>
                <w:szCs w:val="21"/>
                <w:shd w:val="clear" w:color="auto" w:fill="FFFFFF"/>
              </w:rPr>
              <w:t xml:space="preserve"> </w:t>
            </w:r>
            <w:r w:rsidR="00F832B5" w:rsidRPr="00F73D90">
              <w:rPr>
                <w:rFonts w:eastAsia="黑体"/>
                <w:szCs w:val="28"/>
              </w:rPr>
              <w:t>总功耗不高于</w:t>
            </w:r>
            <w:r w:rsidR="00826F64" w:rsidRPr="00F73D90">
              <w:rPr>
                <w:rFonts w:eastAsia="黑体"/>
                <w:szCs w:val="28"/>
              </w:rPr>
              <w:t>46</w:t>
            </w:r>
            <w:r w:rsidR="00F832B5" w:rsidRPr="00F73D90">
              <w:rPr>
                <w:rFonts w:eastAsia="黑体"/>
                <w:szCs w:val="28"/>
              </w:rPr>
              <w:t>W</w:t>
            </w:r>
            <w:bookmarkEnd w:id="1"/>
            <w:r w:rsidR="00C118EF" w:rsidRPr="00F73D90">
              <w:rPr>
                <w:rFonts w:eastAsia="黑体"/>
                <w:szCs w:val="28"/>
              </w:rPr>
              <w:t>；</w:t>
            </w:r>
            <w:r w:rsidR="00AE04DA" w:rsidRPr="00F73D90">
              <w:rPr>
                <w:rFonts w:eastAsia="黑体"/>
                <w:szCs w:val="28"/>
              </w:rPr>
              <w:t>至少配置</w:t>
            </w:r>
            <w:r w:rsidR="00826F64" w:rsidRPr="00F73D90">
              <w:rPr>
                <w:rFonts w:eastAsia="黑体"/>
                <w:szCs w:val="28"/>
              </w:rPr>
              <w:t>3</w:t>
            </w:r>
            <w:r w:rsidR="00951825" w:rsidRPr="00F73D90">
              <w:rPr>
                <w:rFonts w:eastAsia="黑体"/>
                <w:szCs w:val="28"/>
              </w:rPr>
              <w:t>个万兆</w:t>
            </w:r>
            <w:proofErr w:type="spellStart"/>
            <w:r w:rsidR="00951825" w:rsidRPr="00F73D90">
              <w:rPr>
                <w:rFonts w:eastAsia="黑体"/>
                <w:szCs w:val="28"/>
              </w:rPr>
              <w:t>sfp</w:t>
            </w:r>
            <w:proofErr w:type="spellEnd"/>
            <w:r w:rsidR="00951825" w:rsidRPr="00F73D90">
              <w:rPr>
                <w:rFonts w:eastAsia="黑体"/>
                <w:szCs w:val="28"/>
              </w:rPr>
              <w:t>+</w:t>
            </w:r>
            <w:r w:rsidR="00826F64" w:rsidRPr="00F73D90">
              <w:rPr>
                <w:rFonts w:eastAsia="黑体"/>
                <w:szCs w:val="28"/>
              </w:rPr>
              <w:t xml:space="preserve"> </w:t>
            </w:r>
            <w:r w:rsidR="00826F64" w:rsidRPr="00F73D90">
              <w:rPr>
                <w:rFonts w:eastAsia="黑体"/>
                <w:szCs w:val="28"/>
              </w:rPr>
              <w:t>多模</w:t>
            </w:r>
            <w:r w:rsidR="00951825" w:rsidRPr="00F73D90">
              <w:rPr>
                <w:rFonts w:eastAsia="黑体"/>
                <w:szCs w:val="28"/>
              </w:rPr>
              <w:t>模块；</w:t>
            </w:r>
          </w:p>
          <w:p w14:paraId="6F9A18D1" w14:textId="77777777" w:rsidR="001A3AF0" w:rsidRPr="00F73D90" w:rsidRDefault="006224C6" w:rsidP="001A3AF0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3.</w:t>
            </w:r>
            <w:r w:rsidR="001A3AF0" w:rsidRPr="00F73D90">
              <w:rPr>
                <w:rFonts w:eastAsia="黑体"/>
                <w:szCs w:val="28"/>
              </w:rPr>
              <w:t>支持</w:t>
            </w:r>
            <w:r w:rsidR="001A3AF0" w:rsidRPr="00F73D90">
              <w:rPr>
                <w:rFonts w:eastAsia="黑体"/>
                <w:szCs w:val="28"/>
              </w:rPr>
              <w:t>4K</w:t>
            </w:r>
            <w:proofErr w:type="gramStart"/>
            <w:r w:rsidR="001A3AF0" w:rsidRPr="00F73D90">
              <w:rPr>
                <w:rFonts w:eastAsia="黑体"/>
                <w:szCs w:val="28"/>
              </w:rPr>
              <w:t>个</w:t>
            </w:r>
            <w:proofErr w:type="gramEnd"/>
            <w:r w:rsidR="001A3AF0" w:rsidRPr="00F73D90">
              <w:rPr>
                <w:rFonts w:eastAsia="黑体"/>
                <w:szCs w:val="28"/>
              </w:rPr>
              <w:t>VLAN</w:t>
            </w:r>
          </w:p>
          <w:p w14:paraId="05B70809" w14:textId="77777777" w:rsidR="001A3AF0" w:rsidRPr="00F73D90" w:rsidRDefault="006224C6" w:rsidP="001A3AF0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4.</w:t>
            </w:r>
            <w:r w:rsidR="001A3AF0" w:rsidRPr="00F73D90">
              <w:rPr>
                <w:rFonts w:eastAsia="黑体"/>
                <w:szCs w:val="28"/>
              </w:rPr>
              <w:t>支持基于</w:t>
            </w:r>
            <w:r w:rsidR="001A3AF0" w:rsidRPr="00F73D90">
              <w:rPr>
                <w:rFonts w:eastAsia="黑体"/>
                <w:szCs w:val="28"/>
              </w:rPr>
              <w:t>MAC/</w:t>
            </w:r>
            <w:r w:rsidR="001A3AF0" w:rsidRPr="00F73D90">
              <w:rPr>
                <w:rFonts w:eastAsia="黑体"/>
                <w:szCs w:val="28"/>
              </w:rPr>
              <w:t>协议</w:t>
            </w:r>
            <w:r w:rsidR="001A3AF0" w:rsidRPr="00F73D90">
              <w:rPr>
                <w:rFonts w:eastAsia="黑体"/>
                <w:szCs w:val="28"/>
              </w:rPr>
              <w:t>/IP</w:t>
            </w:r>
            <w:r w:rsidR="001A3AF0" w:rsidRPr="00F73D90">
              <w:rPr>
                <w:rFonts w:eastAsia="黑体"/>
                <w:szCs w:val="28"/>
              </w:rPr>
              <w:t>子网</w:t>
            </w:r>
            <w:r w:rsidR="001A3AF0" w:rsidRPr="00F73D90">
              <w:rPr>
                <w:rFonts w:eastAsia="黑体"/>
                <w:szCs w:val="28"/>
              </w:rPr>
              <w:t>/</w:t>
            </w:r>
            <w:r w:rsidR="001A3AF0" w:rsidRPr="00F73D90">
              <w:rPr>
                <w:rFonts w:eastAsia="黑体"/>
                <w:szCs w:val="28"/>
              </w:rPr>
              <w:t>策略</w:t>
            </w:r>
            <w:r w:rsidR="001A3AF0" w:rsidRPr="00F73D90">
              <w:rPr>
                <w:rFonts w:eastAsia="黑体"/>
                <w:szCs w:val="28"/>
              </w:rPr>
              <w:t>/</w:t>
            </w:r>
            <w:r w:rsidR="001A3AF0" w:rsidRPr="00F73D90">
              <w:rPr>
                <w:rFonts w:eastAsia="黑体"/>
                <w:szCs w:val="28"/>
              </w:rPr>
              <w:t>端口的</w:t>
            </w:r>
            <w:r w:rsidR="001A3AF0" w:rsidRPr="00F73D90">
              <w:rPr>
                <w:rFonts w:eastAsia="黑体"/>
                <w:szCs w:val="28"/>
              </w:rPr>
              <w:t>VLAN</w:t>
            </w:r>
          </w:p>
          <w:p w14:paraId="59BBE95B" w14:textId="77777777" w:rsidR="001A3AF0" w:rsidRPr="00F73D90" w:rsidRDefault="006224C6" w:rsidP="001A3AF0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5.</w:t>
            </w:r>
            <w:r w:rsidR="001A3AF0" w:rsidRPr="00F73D90">
              <w:rPr>
                <w:rFonts w:eastAsia="黑体"/>
                <w:szCs w:val="28"/>
              </w:rPr>
              <w:t>支持</w:t>
            </w:r>
            <w:r w:rsidR="001A3AF0" w:rsidRPr="00F73D90">
              <w:rPr>
                <w:rFonts w:eastAsia="黑体"/>
                <w:szCs w:val="28"/>
              </w:rPr>
              <w:t>VLAN mapping</w:t>
            </w:r>
            <w:r w:rsidR="001A3AF0" w:rsidRPr="00F73D90">
              <w:rPr>
                <w:rFonts w:eastAsia="黑体"/>
                <w:szCs w:val="28"/>
              </w:rPr>
              <w:t>交换功能</w:t>
            </w:r>
          </w:p>
          <w:p w14:paraId="18F428B8" w14:textId="77777777" w:rsidR="001A3AF0" w:rsidRPr="00F73D90" w:rsidRDefault="006224C6" w:rsidP="001A3AF0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6</w:t>
            </w:r>
            <w:r w:rsidRPr="00F73D90">
              <w:rPr>
                <w:rFonts w:eastAsia="黑体"/>
                <w:szCs w:val="28"/>
              </w:rPr>
              <w:t>．</w:t>
            </w:r>
            <w:r w:rsidR="001A3AF0" w:rsidRPr="00F73D90">
              <w:rPr>
                <w:rFonts w:eastAsia="黑体"/>
                <w:szCs w:val="28"/>
              </w:rPr>
              <w:t>支持根据</w:t>
            </w:r>
            <w:r w:rsidR="001A3AF0" w:rsidRPr="00F73D90">
              <w:rPr>
                <w:rFonts w:eastAsia="黑体"/>
                <w:szCs w:val="28"/>
              </w:rPr>
              <w:t>ACL</w:t>
            </w:r>
            <w:r w:rsidR="001A3AF0" w:rsidRPr="00F73D90">
              <w:rPr>
                <w:rFonts w:eastAsia="黑体"/>
                <w:szCs w:val="28"/>
              </w:rPr>
              <w:t>进行流分类</w:t>
            </w:r>
            <w:r w:rsidR="001A3AF0" w:rsidRPr="00F73D90">
              <w:rPr>
                <w:rFonts w:eastAsia="黑体"/>
                <w:szCs w:val="28"/>
              </w:rPr>
              <w:t xml:space="preserve"> </w:t>
            </w:r>
          </w:p>
          <w:p w14:paraId="69CADA75" w14:textId="77777777" w:rsidR="001A3AF0" w:rsidRPr="00F73D90" w:rsidRDefault="006224C6" w:rsidP="001A3AF0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7.</w:t>
            </w:r>
            <w:r w:rsidR="001A3AF0" w:rsidRPr="00F73D90">
              <w:rPr>
                <w:rFonts w:eastAsia="黑体"/>
                <w:szCs w:val="28"/>
              </w:rPr>
              <w:t>支持出、入端口流量限速</w:t>
            </w:r>
            <w:r w:rsidR="001A3AF0" w:rsidRPr="00F73D90">
              <w:rPr>
                <w:rFonts w:eastAsia="黑体"/>
                <w:szCs w:val="28"/>
              </w:rPr>
              <w:t xml:space="preserve"> </w:t>
            </w:r>
          </w:p>
          <w:p w14:paraId="262B9C83" w14:textId="77777777" w:rsidR="001A3AF0" w:rsidRPr="00F73D90" w:rsidRDefault="006224C6" w:rsidP="001A3AF0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8.</w:t>
            </w:r>
            <w:r w:rsidR="001A3AF0" w:rsidRPr="00F73D90">
              <w:rPr>
                <w:rFonts w:eastAsia="黑体"/>
                <w:szCs w:val="28"/>
              </w:rPr>
              <w:t>支持基于端口和队列整形</w:t>
            </w:r>
            <w:r w:rsidR="001A3AF0" w:rsidRPr="00F73D90">
              <w:rPr>
                <w:rFonts w:eastAsia="黑体"/>
                <w:szCs w:val="28"/>
              </w:rPr>
              <w:t xml:space="preserve"> </w:t>
            </w:r>
          </w:p>
          <w:p w14:paraId="7220178B" w14:textId="77777777" w:rsidR="001A3AF0" w:rsidRPr="00F73D90" w:rsidRDefault="006224C6" w:rsidP="001A3AF0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9.</w:t>
            </w:r>
            <w:r w:rsidR="001A3AF0" w:rsidRPr="00F73D90">
              <w:rPr>
                <w:rFonts w:eastAsia="黑体"/>
                <w:szCs w:val="28"/>
              </w:rPr>
              <w:t>支持智能堆叠</w:t>
            </w:r>
            <w:proofErr w:type="spellStart"/>
            <w:r w:rsidR="001A3AF0" w:rsidRPr="00F73D90">
              <w:rPr>
                <w:rFonts w:eastAsia="黑体"/>
                <w:szCs w:val="28"/>
              </w:rPr>
              <w:t>iStack</w:t>
            </w:r>
            <w:proofErr w:type="spellEnd"/>
            <w:r w:rsidR="001A3AF0" w:rsidRPr="00F73D90">
              <w:rPr>
                <w:rFonts w:eastAsia="黑体"/>
                <w:szCs w:val="28"/>
              </w:rPr>
              <w:t>（业务口实现）</w:t>
            </w:r>
            <w:r w:rsidR="001A3AF0" w:rsidRPr="00F73D90">
              <w:rPr>
                <w:rFonts w:eastAsia="黑体"/>
                <w:szCs w:val="28"/>
              </w:rPr>
              <w:t xml:space="preserve"> </w:t>
            </w:r>
          </w:p>
          <w:p w14:paraId="5434140D" w14:textId="77777777" w:rsidR="001A3AF0" w:rsidRPr="00F73D90" w:rsidRDefault="006224C6" w:rsidP="001A3AF0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10.</w:t>
            </w:r>
            <w:r w:rsidR="001A3AF0" w:rsidRPr="00F73D90">
              <w:rPr>
                <w:rFonts w:eastAsia="黑体"/>
                <w:szCs w:val="28"/>
              </w:rPr>
              <w:t>支持网管系统、支持</w:t>
            </w:r>
            <w:r w:rsidR="001A3AF0" w:rsidRPr="00F73D90">
              <w:rPr>
                <w:rFonts w:eastAsia="黑体"/>
                <w:szCs w:val="28"/>
              </w:rPr>
              <w:t>WEB</w:t>
            </w:r>
            <w:r w:rsidR="001A3AF0" w:rsidRPr="00F73D90">
              <w:rPr>
                <w:rFonts w:eastAsia="黑体"/>
                <w:szCs w:val="28"/>
              </w:rPr>
              <w:t>网管特性</w:t>
            </w:r>
            <w:r w:rsidR="001A3AF0" w:rsidRPr="00F73D90">
              <w:rPr>
                <w:rFonts w:eastAsia="黑体"/>
                <w:szCs w:val="28"/>
              </w:rPr>
              <w:t xml:space="preserve"> </w:t>
            </w:r>
          </w:p>
          <w:p w14:paraId="6CF20791" w14:textId="77777777" w:rsidR="001A3AF0" w:rsidRPr="00F73D90" w:rsidRDefault="006224C6" w:rsidP="001A3AF0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lastRenderedPageBreak/>
              <w:t>11.</w:t>
            </w:r>
            <w:r w:rsidR="001A3AF0" w:rsidRPr="00F73D90">
              <w:rPr>
                <w:rFonts w:eastAsia="黑体"/>
                <w:szCs w:val="28"/>
              </w:rPr>
              <w:t>支持系统日志、分级告警</w:t>
            </w:r>
            <w:r w:rsidR="001A3AF0" w:rsidRPr="00F73D90">
              <w:rPr>
                <w:rFonts w:eastAsia="黑体"/>
                <w:szCs w:val="28"/>
              </w:rPr>
              <w:t xml:space="preserve"> </w:t>
            </w:r>
          </w:p>
          <w:p w14:paraId="1C194582" w14:textId="7BF178CE" w:rsidR="001A3AF0" w:rsidRPr="00F73D90" w:rsidRDefault="006224C6" w:rsidP="001A3AF0">
            <w:pPr>
              <w:tabs>
                <w:tab w:val="left" w:pos="1013"/>
              </w:tabs>
              <w:spacing w:line="440" w:lineRule="exact"/>
              <w:rPr>
                <w:rFonts w:eastAsia="黑体"/>
                <w:szCs w:val="28"/>
              </w:rPr>
            </w:pPr>
            <w:r w:rsidRPr="00F73D90">
              <w:rPr>
                <w:rFonts w:eastAsia="黑体"/>
                <w:szCs w:val="28"/>
              </w:rPr>
              <w:t>12.</w:t>
            </w:r>
            <w:r w:rsidR="00826F64" w:rsidRPr="00F73D90">
              <w:rPr>
                <w:rFonts w:eastAsia="黑体"/>
                <w:szCs w:val="28"/>
              </w:rPr>
              <w:t>支持以太网</w:t>
            </w:r>
            <w:r w:rsidR="00826F64" w:rsidRPr="00F73D90">
              <w:rPr>
                <w:rFonts w:eastAsia="黑体"/>
                <w:szCs w:val="28"/>
              </w:rPr>
              <w:t>OAM</w:t>
            </w:r>
            <w:r w:rsidR="00826F64" w:rsidRPr="00F73D90">
              <w:rPr>
                <w:rFonts w:eastAsia="黑体"/>
                <w:szCs w:val="28"/>
              </w:rPr>
              <w:t>（</w:t>
            </w:r>
            <w:r w:rsidR="00826F64" w:rsidRPr="00F73D90">
              <w:rPr>
                <w:rFonts w:eastAsia="黑体"/>
                <w:szCs w:val="28"/>
              </w:rPr>
              <w:t xml:space="preserve">802.3ah </w:t>
            </w:r>
            <w:r w:rsidR="00826F64" w:rsidRPr="00F73D90">
              <w:rPr>
                <w:rFonts w:eastAsia="黑体"/>
                <w:szCs w:val="28"/>
              </w:rPr>
              <w:t>和</w:t>
            </w:r>
            <w:r w:rsidR="00826F64" w:rsidRPr="00F73D90">
              <w:rPr>
                <w:rFonts w:eastAsia="黑体"/>
                <w:szCs w:val="28"/>
              </w:rPr>
              <w:t xml:space="preserve"> 802.1ag</w:t>
            </w:r>
            <w:r w:rsidR="00826F64" w:rsidRPr="00F73D90">
              <w:rPr>
                <w:rFonts w:eastAsia="黑体"/>
                <w:szCs w:val="28"/>
              </w:rPr>
              <w:t>）</w:t>
            </w:r>
          </w:p>
          <w:p w14:paraId="108C3B36" w14:textId="77777777" w:rsidR="00F832B5" w:rsidRPr="00F73D90" w:rsidRDefault="00F832B5" w:rsidP="00CC4085">
            <w:pPr>
              <w:tabs>
                <w:tab w:val="left" w:pos="1013"/>
              </w:tabs>
              <w:spacing w:line="440" w:lineRule="exact"/>
              <w:rPr>
                <w:rFonts w:eastAsia="黑体"/>
                <w:b/>
                <w:szCs w:val="28"/>
              </w:rPr>
            </w:pPr>
          </w:p>
          <w:p w14:paraId="6EC835D2" w14:textId="77777777" w:rsidR="00F832B5" w:rsidRPr="00F73D90" w:rsidRDefault="00951825" w:rsidP="000555C2">
            <w:pPr>
              <w:rPr>
                <w:rFonts w:eastAsia="黑体"/>
                <w:b/>
                <w:szCs w:val="28"/>
              </w:rPr>
            </w:pPr>
            <w:bookmarkStart w:id="2" w:name="_Hlk11506689"/>
            <w:r w:rsidRPr="00F73D90">
              <w:rPr>
                <w:rFonts w:eastAsia="黑体"/>
                <w:b/>
                <w:sz w:val="24"/>
              </w:rPr>
              <w:t>耗</w:t>
            </w:r>
            <w:r w:rsidR="00F832B5" w:rsidRPr="00F73D90">
              <w:rPr>
                <w:rFonts w:eastAsia="黑体"/>
                <w:b/>
                <w:sz w:val="24"/>
              </w:rPr>
              <w:t>材</w:t>
            </w:r>
            <w:r w:rsidR="00F832B5" w:rsidRPr="00F73D90">
              <w:rPr>
                <w:rFonts w:eastAsia="黑体"/>
                <w:b/>
                <w:sz w:val="24"/>
              </w:rPr>
              <w:t>(</w:t>
            </w:r>
            <w:r w:rsidRPr="00F73D90">
              <w:rPr>
                <w:rFonts w:eastAsia="黑体"/>
                <w:b/>
                <w:sz w:val="24"/>
              </w:rPr>
              <w:t>1</w:t>
            </w:r>
            <w:r w:rsidRPr="00F73D90">
              <w:rPr>
                <w:rFonts w:eastAsia="黑体"/>
                <w:b/>
                <w:sz w:val="24"/>
              </w:rPr>
              <w:t>套</w:t>
            </w:r>
            <w:r w:rsidR="00F832B5" w:rsidRPr="00F73D90">
              <w:rPr>
                <w:rFonts w:eastAsia="黑体"/>
                <w:b/>
                <w:sz w:val="24"/>
              </w:rPr>
              <w:t>)</w:t>
            </w:r>
          </w:p>
          <w:bookmarkEnd w:id="2"/>
          <w:p w14:paraId="11C5A3C4" w14:textId="77777777" w:rsidR="00F832B5" w:rsidRPr="00F73D90" w:rsidRDefault="00951825" w:rsidP="000555C2">
            <w:pPr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1"/>
              </w:rPr>
              <w:t>需提供以下知名品牌耗材：</w:t>
            </w:r>
          </w:p>
          <w:p w14:paraId="33462262" w14:textId="26BBF5AE" w:rsidR="00951825" w:rsidRPr="00F73D90" w:rsidRDefault="00951825" w:rsidP="000555C2">
            <w:pPr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1"/>
              </w:rPr>
              <w:t>1.≥</w:t>
            </w:r>
            <w:r w:rsidR="009724FD" w:rsidRPr="00F73D90">
              <w:rPr>
                <w:rFonts w:eastAsia="黑体"/>
                <w:szCs w:val="21"/>
              </w:rPr>
              <w:t>3</w:t>
            </w:r>
            <w:r w:rsidRPr="00F73D90">
              <w:rPr>
                <w:rFonts w:eastAsia="黑体"/>
                <w:szCs w:val="21"/>
              </w:rPr>
              <w:t>条</w:t>
            </w:r>
            <w:r w:rsidR="009724FD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LC-LC</w:t>
            </w:r>
            <w:r w:rsidR="009724FD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光纤连接线，</w:t>
            </w:r>
            <w:r w:rsidR="009724FD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50μm</w:t>
            </w:r>
            <w:r w:rsidR="009724FD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多模，</w:t>
            </w:r>
            <w:r w:rsidR="009724FD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OM3</w:t>
            </w:r>
            <w:r w:rsidR="009724FD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标准，长度</w:t>
            </w:r>
            <w:r w:rsidR="009724FD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5M</w:t>
            </w:r>
            <w:r w:rsidR="009724FD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，用于万兆光纤交换机，</w:t>
            </w:r>
            <w:r w:rsidR="009724FD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FC HBA</w:t>
            </w:r>
            <w:r w:rsidR="009724FD" w:rsidRPr="00F73D90">
              <w:rPr>
                <w:rStyle w:val="span"/>
                <w:rFonts w:eastAsia="黑体"/>
                <w:color w:val="000000"/>
                <w:szCs w:val="21"/>
                <w:shd w:val="clear" w:color="auto" w:fill="FFFFFF"/>
              </w:rPr>
              <w:t>卡，万兆光纤卡的连接</w:t>
            </w:r>
            <w:r w:rsidRPr="00F73D90">
              <w:rPr>
                <w:rFonts w:eastAsia="黑体"/>
                <w:szCs w:val="21"/>
              </w:rPr>
              <w:t>；</w:t>
            </w:r>
          </w:p>
          <w:p w14:paraId="4ECE821C" w14:textId="77777777" w:rsidR="00F832B5" w:rsidRPr="00F73D90" w:rsidRDefault="00F832B5" w:rsidP="000555C2">
            <w:pPr>
              <w:rPr>
                <w:rFonts w:eastAsia="黑体"/>
                <w:szCs w:val="21"/>
              </w:rPr>
            </w:pPr>
          </w:p>
          <w:p w14:paraId="08CA4791" w14:textId="77777777" w:rsidR="00F832B5" w:rsidRPr="00F73D90" w:rsidRDefault="00F832B5">
            <w:pPr>
              <w:rPr>
                <w:rFonts w:eastAsia="黑体"/>
              </w:rPr>
            </w:pPr>
          </w:p>
          <w:p w14:paraId="53283E3F" w14:textId="77777777" w:rsidR="00F832B5" w:rsidRPr="00F73D90" w:rsidRDefault="00F832B5" w:rsidP="00AB02AC">
            <w:pPr>
              <w:rPr>
                <w:rFonts w:eastAsia="黑体"/>
                <w:b/>
                <w:sz w:val="24"/>
              </w:rPr>
            </w:pPr>
            <w:r w:rsidRPr="00F73D90">
              <w:rPr>
                <w:rFonts w:eastAsia="黑体"/>
                <w:b/>
                <w:sz w:val="24"/>
              </w:rPr>
              <w:t>相关深度学习软件（</w:t>
            </w:r>
            <w:r w:rsidRPr="00F73D90">
              <w:rPr>
                <w:rFonts w:eastAsia="黑体"/>
                <w:b/>
                <w:sz w:val="24"/>
              </w:rPr>
              <w:t>1</w:t>
            </w:r>
            <w:r w:rsidRPr="00F73D90">
              <w:rPr>
                <w:rFonts w:eastAsia="黑体"/>
                <w:b/>
                <w:sz w:val="24"/>
              </w:rPr>
              <w:t>套）：</w:t>
            </w:r>
          </w:p>
          <w:p w14:paraId="49E8D60C" w14:textId="77777777" w:rsidR="00F832B5" w:rsidRPr="00F73D90" w:rsidRDefault="00F832B5" w:rsidP="00554A3A">
            <w:pPr>
              <w:spacing w:line="276" w:lineRule="auto"/>
              <w:rPr>
                <w:rFonts w:eastAsia="黑体"/>
                <w:bCs/>
                <w:szCs w:val="21"/>
              </w:rPr>
            </w:pPr>
            <w:r w:rsidRPr="00F73D90">
              <w:rPr>
                <w:rFonts w:eastAsia="黑体"/>
                <w:bCs/>
                <w:szCs w:val="21"/>
              </w:rPr>
              <w:t xml:space="preserve">1. GPU CUDA </w:t>
            </w:r>
            <w:r w:rsidRPr="00F73D90">
              <w:rPr>
                <w:rFonts w:eastAsia="黑体"/>
                <w:bCs/>
                <w:szCs w:val="21"/>
              </w:rPr>
              <w:t>编译环境</w:t>
            </w:r>
            <w:r w:rsidRPr="00F73D90">
              <w:rPr>
                <w:rFonts w:eastAsia="黑体"/>
                <w:bCs/>
                <w:szCs w:val="21"/>
              </w:rPr>
              <w:t xml:space="preserve"> </w:t>
            </w:r>
            <w:r w:rsidRPr="00F73D90">
              <w:rPr>
                <w:rFonts w:eastAsia="黑体"/>
                <w:bCs/>
                <w:szCs w:val="21"/>
              </w:rPr>
              <w:t>：</w:t>
            </w:r>
            <w:r w:rsidRPr="00F73D90">
              <w:rPr>
                <w:rFonts w:eastAsia="黑体"/>
                <w:bCs/>
                <w:szCs w:val="21"/>
              </w:rPr>
              <w:t xml:space="preserve">CUDA Toolkit 9.2 </w:t>
            </w:r>
            <w:r w:rsidRPr="00F73D90">
              <w:rPr>
                <w:rFonts w:eastAsia="黑体"/>
                <w:bCs/>
                <w:szCs w:val="21"/>
              </w:rPr>
              <w:t>，</w:t>
            </w:r>
            <w:r w:rsidRPr="00F73D90">
              <w:rPr>
                <w:rFonts w:eastAsia="黑体"/>
                <w:bCs/>
                <w:szCs w:val="21"/>
              </w:rPr>
              <w:t>GPU Driver</w:t>
            </w:r>
          </w:p>
          <w:p w14:paraId="04685810" w14:textId="77777777" w:rsidR="00F832B5" w:rsidRPr="00F73D90" w:rsidRDefault="00F832B5" w:rsidP="00554A3A">
            <w:pPr>
              <w:spacing w:line="276" w:lineRule="auto"/>
              <w:rPr>
                <w:rFonts w:eastAsia="黑体"/>
                <w:bCs/>
                <w:szCs w:val="21"/>
              </w:rPr>
            </w:pPr>
            <w:r w:rsidRPr="00F73D90">
              <w:rPr>
                <w:rFonts w:eastAsia="黑体"/>
                <w:bCs/>
                <w:szCs w:val="21"/>
              </w:rPr>
              <w:t xml:space="preserve">2. </w:t>
            </w:r>
            <w:r w:rsidRPr="00F73D90">
              <w:rPr>
                <w:rFonts w:eastAsia="黑体"/>
                <w:bCs/>
                <w:szCs w:val="21"/>
              </w:rPr>
              <w:t>深度学习框架：</w:t>
            </w:r>
            <w:proofErr w:type="spellStart"/>
            <w:r w:rsidRPr="00F73D90">
              <w:rPr>
                <w:rFonts w:eastAsia="黑体"/>
                <w:bCs/>
                <w:szCs w:val="21"/>
              </w:rPr>
              <w:t>Tensorflow</w:t>
            </w:r>
            <w:proofErr w:type="spellEnd"/>
            <w:r w:rsidRPr="00F73D90">
              <w:rPr>
                <w:rFonts w:eastAsia="黑体"/>
                <w:bCs/>
                <w:szCs w:val="21"/>
              </w:rPr>
              <w:t>，</w:t>
            </w:r>
            <w:proofErr w:type="spellStart"/>
            <w:r w:rsidRPr="00F73D90">
              <w:rPr>
                <w:rFonts w:eastAsia="黑体"/>
                <w:bCs/>
                <w:szCs w:val="21"/>
              </w:rPr>
              <w:t>mxnet</w:t>
            </w:r>
            <w:proofErr w:type="spellEnd"/>
            <w:r w:rsidRPr="00F73D90">
              <w:rPr>
                <w:rFonts w:eastAsia="黑体"/>
                <w:bCs/>
                <w:szCs w:val="21"/>
              </w:rPr>
              <w:t>，</w:t>
            </w:r>
            <w:proofErr w:type="spellStart"/>
            <w:r w:rsidRPr="00F73D90">
              <w:rPr>
                <w:rFonts w:eastAsia="黑体"/>
                <w:bCs/>
                <w:szCs w:val="21"/>
              </w:rPr>
              <w:t>pytorch</w:t>
            </w:r>
            <w:proofErr w:type="spellEnd"/>
            <w:r w:rsidRPr="00F73D90">
              <w:rPr>
                <w:rFonts w:eastAsia="黑体"/>
                <w:bCs/>
                <w:szCs w:val="21"/>
              </w:rPr>
              <w:t xml:space="preserve">, </w:t>
            </w:r>
            <w:proofErr w:type="spellStart"/>
            <w:r w:rsidRPr="00F73D90">
              <w:rPr>
                <w:rFonts w:eastAsia="黑体"/>
                <w:bCs/>
                <w:szCs w:val="21"/>
              </w:rPr>
              <w:t>caffe</w:t>
            </w:r>
            <w:proofErr w:type="spellEnd"/>
            <w:r w:rsidRPr="00F73D90">
              <w:rPr>
                <w:rFonts w:eastAsia="黑体"/>
                <w:bCs/>
                <w:szCs w:val="21"/>
              </w:rPr>
              <w:t xml:space="preserve"> </w:t>
            </w:r>
            <w:r w:rsidRPr="00F73D90">
              <w:rPr>
                <w:rFonts w:eastAsia="黑体"/>
                <w:bCs/>
                <w:szCs w:val="21"/>
              </w:rPr>
              <w:t>等等</w:t>
            </w:r>
          </w:p>
          <w:p w14:paraId="32071F27" w14:textId="77777777" w:rsidR="00F832B5" w:rsidRPr="00F73D90" w:rsidRDefault="00F832B5" w:rsidP="00554A3A">
            <w:pPr>
              <w:spacing w:line="276" w:lineRule="auto"/>
              <w:rPr>
                <w:rFonts w:eastAsia="黑体"/>
                <w:bCs/>
                <w:szCs w:val="21"/>
              </w:rPr>
            </w:pPr>
            <w:r w:rsidRPr="00F73D90">
              <w:rPr>
                <w:rFonts w:eastAsia="黑体"/>
                <w:bCs/>
                <w:szCs w:val="21"/>
              </w:rPr>
              <w:t xml:space="preserve">3. NVIDIA DIGITS™ GPU </w:t>
            </w:r>
            <w:r w:rsidRPr="00F73D90">
              <w:rPr>
                <w:rFonts w:eastAsia="黑体"/>
                <w:bCs/>
                <w:szCs w:val="21"/>
              </w:rPr>
              <w:t>训练系统，</w:t>
            </w:r>
          </w:p>
          <w:p w14:paraId="5642DDA1" w14:textId="77777777" w:rsidR="00F832B5" w:rsidRPr="00F73D90" w:rsidRDefault="00F832B5" w:rsidP="00554A3A">
            <w:pPr>
              <w:spacing w:line="276" w:lineRule="auto"/>
              <w:rPr>
                <w:rFonts w:eastAsia="黑体"/>
                <w:bCs/>
                <w:szCs w:val="21"/>
              </w:rPr>
            </w:pPr>
            <w:r w:rsidRPr="00F73D90">
              <w:rPr>
                <w:rFonts w:eastAsia="黑体"/>
                <w:bCs/>
                <w:szCs w:val="21"/>
              </w:rPr>
              <w:t xml:space="preserve">4. Deep Learning SDK </w:t>
            </w:r>
            <w:r w:rsidRPr="00F73D90">
              <w:rPr>
                <w:rFonts w:eastAsia="黑体"/>
                <w:bCs/>
                <w:szCs w:val="21"/>
              </w:rPr>
              <w:t>：</w:t>
            </w:r>
            <w:r w:rsidRPr="00F73D90">
              <w:rPr>
                <w:rFonts w:eastAsia="黑体"/>
                <w:bCs/>
                <w:szCs w:val="21"/>
              </w:rPr>
              <w:t xml:space="preserve"> </w:t>
            </w:r>
            <w:r w:rsidRPr="00F73D90">
              <w:rPr>
                <w:rFonts w:eastAsia="黑体"/>
                <w:bCs/>
                <w:szCs w:val="21"/>
              </w:rPr>
              <w:t>深度学习原生库</w:t>
            </w:r>
            <w:r w:rsidRPr="00F73D90">
              <w:rPr>
                <w:rFonts w:eastAsia="黑体"/>
                <w:bCs/>
                <w:szCs w:val="21"/>
              </w:rPr>
              <w:t xml:space="preserve"> </w:t>
            </w:r>
            <w:proofErr w:type="spellStart"/>
            <w:r w:rsidRPr="00F73D90">
              <w:rPr>
                <w:rFonts w:eastAsia="黑体"/>
                <w:bCs/>
                <w:szCs w:val="21"/>
              </w:rPr>
              <w:t>CuDNN</w:t>
            </w:r>
            <w:proofErr w:type="spellEnd"/>
            <w:r w:rsidRPr="00F73D90">
              <w:rPr>
                <w:rFonts w:eastAsia="黑体"/>
                <w:bCs/>
                <w:szCs w:val="21"/>
              </w:rPr>
              <w:t>，深度学习推理引擎（</w:t>
            </w:r>
            <w:proofErr w:type="spellStart"/>
            <w:r w:rsidRPr="00F73D90">
              <w:rPr>
                <w:rFonts w:eastAsia="黑体"/>
                <w:bCs/>
                <w:szCs w:val="21"/>
              </w:rPr>
              <w:t>TensorRT</w:t>
            </w:r>
            <w:proofErr w:type="spellEnd"/>
            <w:r w:rsidRPr="00F73D90">
              <w:rPr>
                <w:rFonts w:eastAsia="黑体"/>
                <w:bCs/>
                <w:szCs w:val="21"/>
              </w:rPr>
              <w:t>）</w:t>
            </w:r>
          </w:p>
          <w:p w14:paraId="5E3D47BF" w14:textId="77777777" w:rsidR="00F832B5" w:rsidRPr="00F73D90" w:rsidRDefault="00F832B5" w:rsidP="00554A3A">
            <w:pPr>
              <w:spacing w:line="276" w:lineRule="auto"/>
              <w:rPr>
                <w:rFonts w:eastAsia="黑体"/>
                <w:bCs/>
                <w:szCs w:val="21"/>
              </w:rPr>
            </w:pPr>
            <w:r w:rsidRPr="00F73D90">
              <w:rPr>
                <w:rFonts w:eastAsia="黑体"/>
                <w:bCs/>
                <w:szCs w:val="21"/>
              </w:rPr>
              <w:t xml:space="preserve">5. NVIDIA Docker </w:t>
            </w:r>
            <w:r w:rsidRPr="00F73D90">
              <w:rPr>
                <w:rFonts w:eastAsia="黑体"/>
                <w:bCs/>
                <w:szCs w:val="21"/>
              </w:rPr>
              <w:t>容器平台</w:t>
            </w:r>
            <w:r w:rsidRPr="00F73D90">
              <w:rPr>
                <w:rFonts w:eastAsia="黑体"/>
                <w:bCs/>
                <w:szCs w:val="21"/>
              </w:rPr>
              <w:t>:</w:t>
            </w:r>
            <w:r w:rsidRPr="00F73D90">
              <w:rPr>
                <w:rFonts w:eastAsia="黑体"/>
                <w:bCs/>
                <w:szCs w:val="21"/>
              </w:rPr>
              <w:t>包括编程、运行、系统工具、系统函数库等都打包到一个完整的文件系统中，可安装到任何一台服务器上</w:t>
            </w:r>
          </w:p>
          <w:p w14:paraId="6FF6578E" w14:textId="77777777" w:rsidR="00F832B5" w:rsidRPr="00F73D90" w:rsidRDefault="00F832B5" w:rsidP="00554A3A">
            <w:pPr>
              <w:spacing w:line="276" w:lineRule="auto"/>
              <w:rPr>
                <w:rFonts w:eastAsia="黑体"/>
                <w:bCs/>
                <w:szCs w:val="21"/>
              </w:rPr>
            </w:pPr>
            <w:r w:rsidRPr="00F73D90">
              <w:rPr>
                <w:rFonts w:eastAsia="黑体"/>
                <w:bCs/>
                <w:szCs w:val="21"/>
              </w:rPr>
              <w:t xml:space="preserve">6. </w:t>
            </w:r>
            <w:r w:rsidRPr="00F73D90">
              <w:rPr>
                <w:rFonts w:eastAsia="黑体"/>
                <w:bCs/>
                <w:szCs w:val="21"/>
              </w:rPr>
              <w:t>深度学习加速库：</w:t>
            </w:r>
            <w:proofErr w:type="spellStart"/>
            <w:r w:rsidRPr="00F73D90">
              <w:rPr>
                <w:rFonts w:eastAsia="黑体"/>
                <w:bCs/>
                <w:szCs w:val="21"/>
              </w:rPr>
              <w:t>cuBLAS</w:t>
            </w:r>
            <w:proofErr w:type="spellEnd"/>
            <w:r w:rsidRPr="00F73D90">
              <w:rPr>
                <w:rFonts w:eastAsia="黑体"/>
                <w:bCs/>
                <w:szCs w:val="21"/>
              </w:rPr>
              <w:t>，</w:t>
            </w:r>
            <w:r w:rsidRPr="00F73D90">
              <w:rPr>
                <w:rFonts w:eastAsia="黑体"/>
                <w:bCs/>
                <w:szCs w:val="21"/>
              </w:rPr>
              <w:t xml:space="preserve"> </w:t>
            </w:r>
            <w:proofErr w:type="spellStart"/>
            <w:r w:rsidRPr="00F73D90">
              <w:rPr>
                <w:rFonts w:eastAsia="黑体"/>
                <w:bCs/>
                <w:szCs w:val="21"/>
              </w:rPr>
              <w:t>cuSPARSE</w:t>
            </w:r>
            <w:proofErr w:type="spellEnd"/>
            <w:r w:rsidRPr="00F73D90">
              <w:rPr>
                <w:rFonts w:eastAsia="黑体"/>
                <w:bCs/>
                <w:szCs w:val="21"/>
              </w:rPr>
              <w:t xml:space="preserve"> , NCCL</w:t>
            </w:r>
          </w:p>
          <w:p w14:paraId="5889D560" w14:textId="77777777" w:rsidR="00F832B5" w:rsidRPr="00F73D90" w:rsidRDefault="00F832B5">
            <w:pPr>
              <w:rPr>
                <w:rFonts w:eastAsia="黑体"/>
                <w:bCs/>
                <w:szCs w:val="21"/>
              </w:rPr>
            </w:pPr>
          </w:p>
          <w:p w14:paraId="3ACBA834" w14:textId="77777777" w:rsidR="00F832B5" w:rsidRPr="00F73D90" w:rsidRDefault="00F832B5" w:rsidP="00AB02AC">
            <w:pPr>
              <w:jc w:val="left"/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b/>
                <w:sz w:val="24"/>
              </w:rPr>
              <w:t>资质要求：</w:t>
            </w:r>
          </w:p>
          <w:p w14:paraId="3200B50C" w14:textId="77777777" w:rsidR="00F832B5" w:rsidRPr="00F73D90" w:rsidRDefault="00F832B5" w:rsidP="00AB02AC">
            <w:pPr>
              <w:pStyle w:val="afffff9"/>
              <w:numPr>
                <w:ilvl w:val="0"/>
                <w:numId w:val="3"/>
              </w:numPr>
              <w:ind w:firstLineChars="0"/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1"/>
              </w:rPr>
              <w:t>保修：</w:t>
            </w:r>
            <w:r w:rsidRPr="00F73D90">
              <w:rPr>
                <w:rFonts w:eastAsia="黑体"/>
                <w:szCs w:val="21"/>
              </w:rPr>
              <w:t>3</w:t>
            </w:r>
            <w:r w:rsidRPr="00F73D90">
              <w:rPr>
                <w:rFonts w:eastAsia="黑体"/>
                <w:szCs w:val="21"/>
              </w:rPr>
              <w:t>年整机产品替换质保，</w:t>
            </w:r>
            <w:r w:rsidRPr="00F73D90">
              <w:rPr>
                <w:rFonts w:eastAsia="黑体"/>
                <w:szCs w:val="21"/>
              </w:rPr>
              <w:t>7x24</w:t>
            </w:r>
            <w:r w:rsidRPr="00F73D90">
              <w:rPr>
                <w:rFonts w:eastAsia="黑体"/>
                <w:szCs w:val="21"/>
              </w:rPr>
              <w:t>小时电话网络支持</w:t>
            </w:r>
          </w:p>
          <w:p w14:paraId="602E6540" w14:textId="0A10B9FA" w:rsidR="00F832B5" w:rsidRPr="00F73D90" w:rsidRDefault="003433FB" w:rsidP="00AB02AC">
            <w:pPr>
              <w:pStyle w:val="afffff9"/>
              <w:numPr>
                <w:ilvl w:val="0"/>
                <w:numId w:val="3"/>
              </w:numPr>
              <w:ind w:firstLineChars="0"/>
              <w:rPr>
                <w:rFonts w:eastAsia="黑体"/>
                <w:szCs w:val="21"/>
              </w:rPr>
            </w:pPr>
            <w:r w:rsidRPr="00F73D90">
              <w:rPr>
                <w:rFonts w:eastAsia="黑体"/>
                <w:szCs w:val="21"/>
              </w:rPr>
              <w:t>计算节点</w:t>
            </w:r>
            <w:r w:rsidR="00F832B5" w:rsidRPr="00F73D90">
              <w:rPr>
                <w:rFonts w:eastAsia="黑体"/>
                <w:szCs w:val="21"/>
              </w:rPr>
              <w:t>产品通过中国国家强制</w:t>
            </w:r>
            <w:r w:rsidR="00F832B5" w:rsidRPr="00F73D90">
              <w:rPr>
                <w:rFonts w:eastAsia="黑体"/>
                <w:szCs w:val="21"/>
              </w:rPr>
              <w:t>CCC</w:t>
            </w:r>
            <w:r w:rsidR="00F832B5" w:rsidRPr="00F73D90">
              <w:rPr>
                <w:rFonts w:eastAsia="黑体"/>
                <w:szCs w:val="21"/>
              </w:rPr>
              <w:t>认证</w:t>
            </w:r>
          </w:p>
          <w:p w14:paraId="6D49149C" w14:textId="5329C890" w:rsidR="00F832B5" w:rsidRPr="00F73D90" w:rsidRDefault="00F832B5" w:rsidP="000F7DC6">
            <w:pPr>
              <w:pStyle w:val="affffa"/>
              <w:numPr>
                <w:ilvl w:val="0"/>
                <w:numId w:val="5"/>
              </w:numPr>
              <w:ind w:firstLineChars="0"/>
              <w:rPr>
                <w:rFonts w:ascii="Times New Roman" w:eastAsia="黑体" w:hAnsi="Times New Roman"/>
                <w:szCs w:val="21"/>
              </w:rPr>
            </w:pPr>
          </w:p>
        </w:tc>
      </w:tr>
    </w:tbl>
    <w:p w14:paraId="17B821A5" w14:textId="0DEF72AA" w:rsidR="00F02681" w:rsidRPr="00F73D90" w:rsidRDefault="00F02681" w:rsidP="00172142">
      <w:pPr>
        <w:rPr>
          <w:rFonts w:eastAsia="黑体"/>
          <w:sz w:val="24"/>
        </w:rPr>
      </w:pPr>
    </w:p>
    <w:p w14:paraId="026F6E29" w14:textId="2D1436CC" w:rsidR="00036E98" w:rsidRPr="00F73D90" w:rsidRDefault="00036E98" w:rsidP="00172142">
      <w:pPr>
        <w:rPr>
          <w:rFonts w:eastAsia="黑体"/>
          <w:sz w:val="24"/>
        </w:rPr>
      </w:pPr>
      <w:r w:rsidRPr="00F73D90">
        <w:rPr>
          <w:rFonts w:eastAsia="黑体"/>
          <w:sz w:val="24"/>
        </w:rPr>
        <w:t>GPU</w:t>
      </w:r>
      <w:r w:rsidRPr="00F73D90">
        <w:rPr>
          <w:rFonts w:eastAsia="黑体"/>
          <w:sz w:val="24"/>
        </w:rPr>
        <w:t>要求</w:t>
      </w:r>
      <w:r w:rsidRPr="00F73D90">
        <w:rPr>
          <w:rFonts w:eastAsia="黑体"/>
          <w:sz w:val="24"/>
        </w:rPr>
        <w:t>8</w:t>
      </w:r>
      <w:r w:rsidRPr="00F73D90">
        <w:rPr>
          <w:rFonts w:eastAsia="黑体"/>
          <w:sz w:val="24"/>
        </w:rPr>
        <w:t>块全新</w:t>
      </w:r>
      <w:r w:rsidRPr="00F73D90">
        <w:rPr>
          <w:rFonts w:eastAsia="黑体"/>
          <w:sz w:val="24"/>
        </w:rPr>
        <w:t xml:space="preserve">Nvidia RTX 2080TI </w:t>
      </w:r>
      <w:r w:rsidRPr="00F73D90">
        <w:rPr>
          <w:rFonts w:eastAsia="黑体"/>
          <w:sz w:val="24"/>
        </w:rPr>
        <w:t>非</w:t>
      </w:r>
      <w:r w:rsidRPr="00F73D90">
        <w:rPr>
          <w:rFonts w:eastAsia="黑体"/>
          <w:sz w:val="24"/>
        </w:rPr>
        <w:t>OC</w:t>
      </w:r>
      <w:proofErr w:type="gramStart"/>
      <w:r w:rsidRPr="00F73D90">
        <w:rPr>
          <w:rFonts w:eastAsia="黑体"/>
          <w:sz w:val="24"/>
        </w:rPr>
        <w:t>版显卡</w:t>
      </w:r>
      <w:proofErr w:type="gramEnd"/>
      <w:r w:rsidRPr="00F73D90">
        <w:rPr>
          <w:rFonts w:eastAsia="黑体"/>
          <w:sz w:val="24"/>
        </w:rPr>
        <w:t>，现场拆封装入机器，并记录序列号。</w:t>
      </w:r>
    </w:p>
    <w:p w14:paraId="7B87030D" w14:textId="418D3F80" w:rsidR="00036E98" w:rsidRPr="00F73D90" w:rsidRDefault="00036E98" w:rsidP="00172142">
      <w:pPr>
        <w:rPr>
          <w:rFonts w:eastAsia="黑体"/>
          <w:sz w:val="24"/>
        </w:rPr>
      </w:pPr>
      <w:r w:rsidRPr="00F73D90">
        <w:rPr>
          <w:rFonts w:eastAsia="黑体"/>
          <w:sz w:val="24"/>
        </w:rPr>
        <w:t>网络模块使用</w:t>
      </w:r>
      <w:r w:rsidRPr="00F73D90">
        <w:rPr>
          <w:rFonts w:eastAsia="黑体"/>
          <w:sz w:val="24"/>
        </w:rPr>
        <w:t xml:space="preserve">intel </w:t>
      </w:r>
      <w:r w:rsidRPr="00F73D90">
        <w:rPr>
          <w:rFonts w:eastAsia="黑体"/>
          <w:sz w:val="24"/>
        </w:rPr>
        <w:t>芯片双网口</w:t>
      </w:r>
      <w:r w:rsidRPr="00F73D90">
        <w:rPr>
          <w:rFonts w:eastAsia="黑体"/>
          <w:sz w:val="24"/>
        </w:rPr>
        <w:t xml:space="preserve">10GBase-T </w:t>
      </w:r>
      <w:r w:rsidRPr="00F73D90">
        <w:rPr>
          <w:rFonts w:eastAsia="黑体"/>
          <w:sz w:val="24"/>
        </w:rPr>
        <w:t>光口。</w:t>
      </w:r>
    </w:p>
    <w:p w14:paraId="62C9F561" w14:textId="77777777" w:rsidR="00036E98" w:rsidRPr="00F73D90" w:rsidRDefault="00036E98" w:rsidP="00172142">
      <w:pPr>
        <w:rPr>
          <w:rFonts w:eastAsia="黑体"/>
          <w:sz w:val="24"/>
        </w:rPr>
      </w:pPr>
    </w:p>
    <w:sectPr w:rsidR="00036E98" w:rsidRPr="00F73D90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3A343" w14:textId="77777777" w:rsidR="005142F1" w:rsidRDefault="005142F1" w:rsidP="00B71CEB">
      <w:r>
        <w:separator/>
      </w:r>
    </w:p>
  </w:endnote>
  <w:endnote w:type="continuationSeparator" w:id="0">
    <w:p w14:paraId="0FC206FF" w14:textId="77777777" w:rsidR="005142F1" w:rsidRDefault="005142F1" w:rsidP="00B7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创艺简黑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DFPHeiW5-GB">
    <w:altName w:val="宋体"/>
    <w:charset w:val="86"/>
    <w:family w:val="swiss"/>
    <w:pitch w:val="default"/>
    <w:sig w:usb0="00000000" w:usb1="00000000" w:usb2="00000010" w:usb3="00000000" w:csb0="0004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5782A" w14:textId="77777777" w:rsidR="005142F1" w:rsidRDefault="005142F1" w:rsidP="00B71CEB">
      <w:r>
        <w:separator/>
      </w:r>
    </w:p>
  </w:footnote>
  <w:footnote w:type="continuationSeparator" w:id="0">
    <w:p w14:paraId="624C5AEB" w14:textId="77777777" w:rsidR="005142F1" w:rsidRDefault="005142F1" w:rsidP="00B7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32BCE"/>
    <w:multiLevelType w:val="multilevel"/>
    <w:tmpl w:val="2FF32BC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5F252C"/>
    <w:multiLevelType w:val="hybridMultilevel"/>
    <w:tmpl w:val="918A0036"/>
    <w:lvl w:ilvl="0" w:tplc="EAD8F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1ABCC7"/>
    <w:multiLevelType w:val="singleLevel"/>
    <w:tmpl w:val="5D1ABCC7"/>
    <w:lvl w:ilvl="0">
      <w:start w:val="4"/>
      <w:numFmt w:val="decimal"/>
      <w:suff w:val="nothing"/>
      <w:lvlText w:val="%1、"/>
      <w:lvlJc w:val="left"/>
    </w:lvl>
  </w:abstractNum>
  <w:abstractNum w:abstractNumId="3" w15:restartNumberingAfterBreak="0">
    <w:nsid w:val="5D1F3585"/>
    <w:multiLevelType w:val="multilevel"/>
    <w:tmpl w:val="5D1F3585"/>
    <w:lvl w:ilvl="0">
      <w:start w:val="1"/>
      <w:numFmt w:val="decimal"/>
      <w:pStyle w:val="-2"/>
      <w:lvlText w:val="3.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736FEA14"/>
    <w:multiLevelType w:val="singleLevel"/>
    <w:tmpl w:val="736FEA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7F757B74"/>
    <w:multiLevelType w:val="hybridMultilevel"/>
    <w:tmpl w:val="A5040A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E4"/>
    <w:rsid w:val="000025AF"/>
    <w:rsid w:val="00007619"/>
    <w:rsid w:val="000076A7"/>
    <w:rsid w:val="00020EA1"/>
    <w:rsid w:val="00027D05"/>
    <w:rsid w:val="00030E66"/>
    <w:rsid w:val="00032C2F"/>
    <w:rsid w:val="00033D14"/>
    <w:rsid w:val="00036E98"/>
    <w:rsid w:val="000553B1"/>
    <w:rsid w:val="000555C2"/>
    <w:rsid w:val="00057664"/>
    <w:rsid w:val="00070CA9"/>
    <w:rsid w:val="000860AE"/>
    <w:rsid w:val="00086AFE"/>
    <w:rsid w:val="000A5CCD"/>
    <w:rsid w:val="000B0489"/>
    <w:rsid w:val="000B1AC4"/>
    <w:rsid w:val="000D14AE"/>
    <w:rsid w:val="000D4094"/>
    <w:rsid w:val="000F53DB"/>
    <w:rsid w:val="000F7DC6"/>
    <w:rsid w:val="001064B3"/>
    <w:rsid w:val="001248A3"/>
    <w:rsid w:val="00125895"/>
    <w:rsid w:val="00127300"/>
    <w:rsid w:val="0013356B"/>
    <w:rsid w:val="0013589E"/>
    <w:rsid w:val="001462DA"/>
    <w:rsid w:val="00166BEB"/>
    <w:rsid w:val="00172142"/>
    <w:rsid w:val="001744B8"/>
    <w:rsid w:val="001825FD"/>
    <w:rsid w:val="00184885"/>
    <w:rsid w:val="00187ECA"/>
    <w:rsid w:val="001948F8"/>
    <w:rsid w:val="00195AE4"/>
    <w:rsid w:val="001A324F"/>
    <w:rsid w:val="001A3AF0"/>
    <w:rsid w:val="001A5298"/>
    <w:rsid w:val="001B386F"/>
    <w:rsid w:val="001C2B23"/>
    <w:rsid w:val="001C77EA"/>
    <w:rsid w:val="001D1B3D"/>
    <w:rsid w:val="001E5170"/>
    <w:rsid w:val="001F3BB5"/>
    <w:rsid w:val="00204F99"/>
    <w:rsid w:val="00205A0A"/>
    <w:rsid w:val="00207B4D"/>
    <w:rsid w:val="00207F70"/>
    <w:rsid w:val="002246D8"/>
    <w:rsid w:val="0023248C"/>
    <w:rsid w:val="00233401"/>
    <w:rsid w:val="00235146"/>
    <w:rsid w:val="002356D4"/>
    <w:rsid w:val="00241732"/>
    <w:rsid w:val="0024583C"/>
    <w:rsid w:val="00251D7D"/>
    <w:rsid w:val="0027198D"/>
    <w:rsid w:val="0028094C"/>
    <w:rsid w:val="002812B7"/>
    <w:rsid w:val="00295540"/>
    <w:rsid w:val="002A0BB8"/>
    <w:rsid w:val="002A2EF4"/>
    <w:rsid w:val="002A4AA7"/>
    <w:rsid w:val="002B79A6"/>
    <w:rsid w:val="002B7ABA"/>
    <w:rsid w:val="002C611F"/>
    <w:rsid w:val="002C63C9"/>
    <w:rsid w:val="002D6389"/>
    <w:rsid w:val="002E274C"/>
    <w:rsid w:val="002E3ACB"/>
    <w:rsid w:val="002F1BA3"/>
    <w:rsid w:val="003016F9"/>
    <w:rsid w:val="00310C18"/>
    <w:rsid w:val="003111E7"/>
    <w:rsid w:val="003129B7"/>
    <w:rsid w:val="00320BF2"/>
    <w:rsid w:val="00321042"/>
    <w:rsid w:val="003242A6"/>
    <w:rsid w:val="0033236D"/>
    <w:rsid w:val="00332EAE"/>
    <w:rsid w:val="003433FB"/>
    <w:rsid w:val="0035427C"/>
    <w:rsid w:val="00355355"/>
    <w:rsid w:val="00374B58"/>
    <w:rsid w:val="003848C4"/>
    <w:rsid w:val="0039133C"/>
    <w:rsid w:val="00394425"/>
    <w:rsid w:val="00395DD3"/>
    <w:rsid w:val="003A0DDD"/>
    <w:rsid w:val="003A4A6A"/>
    <w:rsid w:val="003A53F3"/>
    <w:rsid w:val="003B3D11"/>
    <w:rsid w:val="003B5871"/>
    <w:rsid w:val="003C3617"/>
    <w:rsid w:val="003C3ECF"/>
    <w:rsid w:val="003E5642"/>
    <w:rsid w:val="003F0B37"/>
    <w:rsid w:val="003F2140"/>
    <w:rsid w:val="003F305D"/>
    <w:rsid w:val="00403D12"/>
    <w:rsid w:val="00404499"/>
    <w:rsid w:val="00410A01"/>
    <w:rsid w:val="004143DF"/>
    <w:rsid w:val="004235E5"/>
    <w:rsid w:val="004375AD"/>
    <w:rsid w:val="0044511A"/>
    <w:rsid w:val="00450D58"/>
    <w:rsid w:val="00451DD6"/>
    <w:rsid w:val="00456F2C"/>
    <w:rsid w:val="00486BB5"/>
    <w:rsid w:val="00493C87"/>
    <w:rsid w:val="0049619D"/>
    <w:rsid w:val="004A4D01"/>
    <w:rsid w:val="004A662B"/>
    <w:rsid w:val="004B7974"/>
    <w:rsid w:val="004C0D84"/>
    <w:rsid w:val="004D2E33"/>
    <w:rsid w:val="004F553B"/>
    <w:rsid w:val="0050422F"/>
    <w:rsid w:val="00504403"/>
    <w:rsid w:val="0050597E"/>
    <w:rsid w:val="005142F1"/>
    <w:rsid w:val="00542CF3"/>
    <w:rsid w:val="00554A3A"/>
    <w:rsid w:val="005575A0"/>
    <w:rsid w:val="005600D1"/>
    <w:rsid w:val="00574FBC"/>
    <w:rsid w:val="00577E35"/>
    <w:rsid w:val="00582E53"/>
    <w:rsid w:val="00584838"/>
    <w:rsid w:val="00584C32"/>
    <w:rsid w:val="005B74AC"/>
    <w:rsid w:val="005C182F"/>
    <w:rsid w:val="005C3204"/>
    <w:rsid w:val="005C5B8E"/>
    <w:rsid w:val="005D42CE"/>
    <w:rsid w:val="005E0ED9"/>
    <w:rsid w:val="005E504F"/>
    <w:rsid w:val="005F5A20"/>
    <w:rsid w:val="00602F27"/>
    <w:rsid w:val="006075E4"/>
    <w:rsid w:val="00612586"/>
    <w:rsid w:val="00621E20"/>
    <w:rsid w:val="00621EB8"/>
    <w:rsid w:val="006224C6"/>
    <w:rsid w:val="00637783"/>
    <w:rsid w:val="006414D5"/>
    <w:rsid w:val="006466E4"/>
    <w:rsid w:val="00653C05"/>
    <w:rsid w:val="006610CE"/>
    <w:rsid w:val="00663D05"/>
    <w:rsid w:val="00665A3A"/>
    <w:rsid w:val="00670356"/>
    <w:rsid w:val="00680C56"/>
    <w:rsid w:val="006A538B"/>
    <w:rsid w:val="006B6CC5"/>
    <w:rsid w:val="006C38CD"/>
    <w:rsid w:val="006D0036"/>
    <w:rsid w:val="006F3C60"/>
    <w:rsid w:val="006F5BEB"/>
    <w:rsid w:val="00711DFF"/>
    <w:rsid w:val="00736066"/>
    <w:rsid w:val="00743C0F"/>
    <w:rsid w:val="00745228"/>
    <w:rsid w:val="00746B65"/>
    <w:rsid w:val="007545A7"/>
    <w:rsid w:val="00760262"/>
    <w:rsid w:val="00762FBC"/>
    <w:rsid w:val="00763A7B"/>
    <w:rsid w:val="007643AB"/>
    <w:rsid w:val="00787BA4"/>
    <w:rsid w:val="007A3899"/>
    <w:rsid w:val="007A490D"/>
    <w:rsid w:val="007A6FBA"/>
    <w:rsid w:val="007B7816"/>
    <w:rsid w:val="007C2EB8"/>
    <w:rsid w:val="007D55B7"/>
    <w:rsid w:val="007D7BB2"/>
    <w:rsid w:val="007E480E"/>
    <w:rsid w:val="007F0712"/>
    <w:rsid w:val="00815E7C"/>
    <w:rsid w:val="008175F9"/>
    <w:rsid w:val="00820A89"/>
    <w:rsid w:val="00821F7F"/>
    <w:rsid w:val="00826F64"/>
    <w:rsid w:val="0083622D"/>
    <w:rsid w:val="0083792D"/>
    <w:rsid w:val="00855D4E"/>
    <w:rsid w:val="0086604B"/>
    <w:rsid w:val="00871817"/>
    <w:rsid w:val="0087656D"/>
    <w:rsid w:val="008C100F"/>
    <w:rsid w:val="008D3129"/>
    <w:rsid w:val="008D3147"/>
    <w:rsid w:val="008D6F84"/>
    <w:rsid w:val="008E1533"/>
    <w:rsid w:val="008E303A"/>
    <w:rsid w:val="008E3329"/>
    <w:rsid w:val="008E4940"/>
    <w:rsid w:val="008F0C25"/>
    <w:rsid w:val="0090551A"/>
    <w:rsid w:val="009104C2"/>
    <w:rsid w:val="00912791"/>
    <w:rsid w:val="00930EE4"/>
    <w:rsid w:val="0093540E"/>
    <w:rsid w:val="00936644"/>
    <w:rsid w:val="00942370"/>
    <w:rsid w:val="009464C1"/>
    <w:rsid w:val="009479AC"/>
    <w:rsid w:val="00951825"/>
    <w:rsid w:val="00965F08"/>
    <w:rsid w:val="009724FD"/>
    <w:rsid w:val="00972595"/>
    <w:rsid w:val="009778B3"/>
    <w:rsid w:val="0099043A"/>
    <w:rsid w:val="00990FF3"/>
    <w:rsid w:val="00991835"/>
    <w:rsid w:val="00991D88"/>
    <w:rsid w:val="009969F7"/>
    <w:rsid w:val="009A6CFD"/>
    <w:rsid w:val="009B46B0"/>
    <w:rsid w:val="009B4968"/>
    <w:rsid w:val="009C239C"/>
    <w:rsid w:val="009C77FF"/>
    <w:rsid w:val="009E0026"/>
    <w:rsid w:val="009E364B"/>
    <w:rsid w:val="009F1F47"/>
    <w:rsid w:val="00A01706"/>
    <w:rsid w:val="00A02AC2"/>
    <w:rsid w:val="00A16D06"/>
    <w:rsid w:val="00A322E1"/>
    <w:rsid w:val="00A3321C"/>
    <w:rsid w:val="00A366A5"/>
    <w:rsid w:val="00A45C27"/>
    <w:rsid w:val="00A4630F"/>
    <w:rsid w:val="00A52243"/>
    <w:rsid w:val="00A62617"/>
    <w:rsid w:val="00A64F24"/>
    <w:rsid w:val="00A8133C"/>
    <w:rsid w:val="00A81C5A"/>
    <w:rsid w:val="00A95A16"/>
    <w:rsid w:val="00A96C03"/>
    <w:rsid w:val="00AA749A"/>
    <w:rsid w:val="00AB02AC"/>
    <w:rsid w:val="00AB2E32"/>
    <w:rsid w:val="00AB3D25"/>
    <w:rsid w:val="00AB7D5D"/>
    <w:rsid w:val="00AD03AF"/>
    <w:rsid w:val="00AD1563"/>
    <w:rsid w:val="00AE04DA"/>
    <w:rsid w:val="00AE2D17"/>
    <w:rsid w:val="00AF0323"/>
    <w:rsid w:val="00AF15FE"/>
    <w:rsid w:val="00AF3852"/>
    <w:rsid w:val="00B00475"/>
    <w:rsid w:val="00B0405B"/>
    <w:rsid w:val="00B1008E"/>
    <w:rsid w:val="00B308AD"/>
    <w:rsid w:val="00B353AA"/>
    <w:rsid w:val="00B47CDD"/>
    <w:rsid w:val="00B526D9"/>
    <w:rsid w:val="00B619D1"/>
    <w:rsid w:val="00B65795"/>
    <w:rsid w:val="00B71CEB"/>
    <w:rsid w:val="00B73CE4"/>
    <w:rsid w:val="00B90199"/>
    <w:rsid w:val="00B948DD"/>
    <w:rsid w:val="00B96043"/>
    <w:rsid w:val="00BA1C7D"/>
    <w:rsid w:val="00BA4FA0"/>
    <w:rsid w:val="00BB419C"/>
    <w:rsid w:val="00BC1CA2"/>
    <w:rsid w:val="00BC5EF4"/>
    <w:rsid w:val="00BD06EF"/>
    <w:rsid w:val="00BE3BAC"/>
    <w:rsid w:val="00BE4235"/>
    <w:rsid w:val="00BF2C8B"/>
    <w:rsid w:val="00BF466A"/>
    <w:rsid w:val="00BF4DD0"/>
    <w:rsid w:val="00BF6C52"/>
    <w:rsid w:val="00C01B32"/>
    <w:rsid w:val="00C118EF"/>
    <w:rsid w:val="00C13566"/>
    <w:rsid w:val="00C223AD"/>
    <w:rsid w:val="00C243B1"/>
    <w:rsid w:val="00C27122"/>
    <w:rsid w:val="00C31CE3"/>
    <w:rsid w:val="00C446FC"/>
    <w:rsid w:val="00C46C92"/>
    <w:rsid w:val="00C574C4"/>
    <w:rsid w:val="00C65502"/>
    <w:rsid w:val="00C76E17"/>
    <w:rsid w:val="00C82F17"/>
    <w:rsid w:val="00C96BC8"/>
    <w:rsid w:val="00CA0C84"/>
    <w:rsid w:val="00CA3D8B"/>
    <w:rsid w:val="00CA55A3"/>
    <w:rsid w:val="00CB29DA"/>
    <w:rsid w:val="00CC1380"/>
    <w:rsid w:val="00CC2525"/>
    <w:rsid w:val="00CC4085"/>
    <w:rsid w:val="00CC5E4D"/>
    <w:rsid w:val="00CD0C3B"/>
    <w:rsid w:val="00CD3DBE"/>
    <w:rsid w:val="00CE15B4"/>
    <w:rsid w:val="00CE60E6"/>
    <w:rsid w:val="00CF30F1"/>
    <w:rsid w:val="00D1234C"/>
    <w:rsid w:val="00D176D0"/>
    <w:rsid w:val="00D23DCA"/>
    <w:rsid w:val="00D26A87"/>
    <w:rsid w:val="00D2730D"/>
    <w:rsid w:val="00D30007"/>
    <w:rsid w:val="00D305AA"/>
    <w:rsid w:val="00D32FA7"/>
    <w:rsid w:val="00D379B1"/>
    <w:rsid w:val="00D41794"/>
    <w:rsid w:val="00D46583"/>
    <w:rsid w:val="00D47A17"/>
    <w:rsid w:val="00D47D87"/>
    <w:rsid w:val="00D56D43"/>
    <w:rsid w:val="00D631D2"/>
    <w:rsid w:val="00D70B0D"/>
    <w:rsid w:val="00D9727A"/>
    <w:rsid w:val="00D97297"/>
    <w:rsid w:val="00DA128E"/>
    <w:rsid w:val="00DA6F4D"/>
    <w:rsid w:val="00DD1611"/>
    <w:rsid w:val="00DD564C"/>
    <w:rsid w:val="00DE377D"/>
    <w:rsid w:val="00DF3F15"/>
    <w:rsid w:val="00DF46C8"/>
    <w:rsid w:val="00DF4CE3"/>
    <w:rsid w:val="00DF56A7"/>
    <w:rsid w:val="00DF78D3"/>
    <w:rsid w:val="00E05F6E"/>
    <w:rsid w:val="00E07396"/>
    <w:rsid w:val="00E16025"/>
    <w:rsid w:val="00E23EA2"/>
    <w:rsid w:val="00E42CC2"/>
    <w:rsid w:val="00E46F1A"/>
    <w:rsid w:val="00E504F4"/>
    <w:rsid w:val="00E6215A"/>
    <w:rsid w:val="00E632E2"/>
    <w:rsid w:val="00E745D8"/>
    <w:rsid w:val="00E8082C"/>
    <w:rsid w:val="00E867EE"/>
    <w:rsid w:val="00E92819"/>
    <w:rsid w:val="00EA1C86"/>
    <w:rsid w:val="00EC1B15"/>
    <w:rsid w:val="00EC4A05"/>
    <w:rsid w:val="00EC52E1"/>
    <w:rsid w:val="00EC56FA"/>
    <w:rsid w:val="00ED2B4F"/>
    <w:rsid w:val="00EE7E5D"/>
    <w:rsid w:val="00EF1524"/>
    <w:rsid w:val="00EF52A9"/>
    <w:rsid w:val="00EF7C5D"/>
    <w:rsid w:val="00F02681"/>
    <w:rsid w:val="00F057E7"/>
    <w:rsid w:val="00F076AA"/>
    <w:rsid w:val="00F17E1D"/>
    <w:rsid w:val="00F2700E"/>
    <w:rsid w:val="00F303AB"/>
    <w:rsid w:val="00F45698"/>
    <w:rsid w:val="00F55F14"/>
    <w:rsid w:val="00F61257"/>
    <w:rsid w:val="00F6482B"/>
    <w:rsid w:val="00F73343"/>
    <w:rsid w:val="00F73D90"/>
    <w:rsid w:val="00F832B5"/>
    <w:rsid w:val="00F8529D"/>
    <w:rsid w:val="00F86310"/>
    <w:rsid w:val="00F877F3"/>
    <w:rsid w:val="00F91B91"/>
    <w:rsid w:val="00F92345"/>
    <w:rsid w:val="00F97F28"/>
    <w:rsid w:val="00FA0DB1"/>
    <w:rsid w:val="00FA1209"/>
    <w:rsid w:val="00FA15E4"/>
    <w:rsid w:val="00FC12A1"/>
    <w:rsid w:val="00FD41DD"/>
    <w:rsid w:val="00FE457A"/>
    <w:rsid w:val="00FF7844"/>
    <w:rsid w:val="02565808"/>
    <w:rsid w:val="034F69EF"/>
    <w:rsid w:val="03733B1B"/>
    <w:rsid w:val="04A517F4"/>
    <w:rsid w:val="050D21E2"/>
    <w:rsid w:val="05636C3C"/>
    <w:rsid w:val="05AF399C"/>
    <w:rsid w:val="07593FC8"/>
    <w:rsid w:val="08420442"/>
    <w:rsid w:val="096922B2"/>
    <w:rsid w:val="09BE71B0"/>
    <w:rsid w:val="0A13106A"/>
    <w:rsid w:val="0A9C7061"/>
    <w:rsid w:val="0AF4246E"/>
    <w:rsid w:val="0B4647C6"/>
    <w:rsid w:val="0C4008BE"/>
    <w:rsid w:val="0D8D115B"/>
    <w:rsid w:val="0DFB3F16"/>
    <w:rsid w:val="0E1A0A77"/>
    <w:rsid w:val="0E8536F1"/>
    <w:rsid w:val="0F6F4A01"/>
    <w:rsid w:val="104E6C10"/>
    <w:rsid w:val="106203B5"/>
    <w:rsid w:val="10EA3CAE"/>
    <w:rsid w:val="113E1914"/>
    <w:rsid w:val="119F7C71"/>
    <w:rsid w:val="12985374"/>
    <w:rsid w:val="138D6A45"/>
    <w:rsid w:val="13CE6E18"/>
    <w:rsid w:val="13EB04F2"/>
    <w:rsid w:val="146E14D0"/>
    <w:rsid w:val="15420C7D"/>
    <w:rsid w:val="15A24B07"/>
    <w:rsid w:val="17F63070"/>
    <w:rsid w:val="180B7AED"/>
    <w:rsid w:val="18744E9D"/>
    <w:rsid w:val="18D33D7E"/>
    <w:rsid w:val="1AE60A9F"/>
    <w:rsid w:val="1B4600B7"/>
    <w:rsid w:val="1B575255"/>
    <w:rsid w:val="1B6F46EC"/>
    <w:rsid w:val="1BE81108"/>
    <w:rsid w:val="1D0B45A7"/>
    <w:rsid w:val="1D520E2E"/>
    <w:rsid w:val="1EC419DB"/>
    <w:rsid w:val="1F113F89"/>
    <w:rsid w:val="1F174DF1"/>
    <w:rsid w:val="1F193807"/>
    <w:rsid w:val="1F822876"/>
    <w:rsid w:val="201F7518"/>
    <w:rsid w:val="22284594"/>
    <w:rsid w:val="268673DD"/>
    <w:rsid w:val="272D7117"/>
    <w:rsid w:val="273109F2"/>
    <w:rsid w:val="27D93046"/>
    <w:rsid w:val="287E0916"/>
    <w:rsid w:val="29414B70"/>
    <w:rsid w:val="29CE08A1"/>
    <w:rsid w:val="2A2314E9"/>
    <w:rsid w:val="2B8B6F22"/>
    <w:rsid w:val="2BFE1291"/>
    <w:rsid w:val="2C5A2042"/>
    <w:rsid w:val="2CBA2866"/>
    <w:rsid w:val="2E5F0B39"/>
    <w:rsid w:val="315C1247"/>
    <w:rsid w:val="3175411A"/>
    <w:rsid w:val="320211F3"/>
    <w:rsid w:val="321D61F5"/>
    <w:rsid w:val="3281413D"/>
    <w:rsid w:val="32F43DA4"/>
    <w:rsid w:val="35C21770"/>
    <w:rsid w:val="36F6484E"/>
    <w:rsid w:val="380B41F0"/>
    <w:rsid w:val="3C5E7320"/>
    <w:rsid w:val="3C9F34FD"/>
    <w:rsid w:val="3D7073D7"/>
    <w:rsid w:val="403D3A8B"/>
    <w:rsid w:val="416136A3"/>
    <w:rsid w:val="41F4414A"/>
    <w:rsid w:val="43907634"/>
    <w:rsid w:val="44511309"/>
    <w:rsid w:val="44BC7CB7"/>
    <w:rsid w:val="46FA5591"/>
    <w:rsid w:val="48087279"/>
    <w:rsid w:val="48C749B4"/>
    <w:rsid w:val="492176D1"/>
    <w:rsid w:val="49DD1255"/>
    <w:rsid w:val="49E0638F"/>
    <w:rsid w:val="4A236AF3"/>
    <w:rsid w:val="4A757489"/>
    <w:rsid w:val="4BCB55DC"/>
    <w:rsid w:val="4C0960BB"/>
    <w:rsid w:val="4CB01C9C"/>
    <w:rsid w:val="4D116D7B"/>
    <w:rsid w:val="4D8E171D"/>
    <w:rsid w:val="4E9D087D"/>
    <w:rsid w:val="4F093B2C"/>
    <w:rsid w:val="4FB12324"/>
    <w:rsid w:val="50773E80"/>
    <w:rsid w:val="50B31454"/>
    <w:rsid w:val="530A4FFF"/>
    <w:rsid w:val="535C1F4F"/>
    <w:rsid w:val="53B6021C"/>
    <w:rsid w:val="54F378F1"/>
    <w:rsid w:val="56510996"/>
    <w:rsid w:val="56564D93"/>
    <w:rsid w:val="56AA726B"/>
    <w:rsid w:val="571253E1"/>
    <w:rsid w:val="57AE49A4"/>
    <w:rsid w:val="58575FAD"/>
    <w:rsid w:val="58582CC0"/>
    <w:rsid w:val="5A9F6B26"/>
    <w:rsid w:val="5AB675A3"/>
    <w:rsid w:val="5AE95188"/>
    <w:rsid w:val="5B0A44A7"/>
    <w:rsid w:val="5CD269D7"/>
    <w:rsid w:val="60130BE0"/>
    <w:rsid w:val="60270430"/>
    <w:rsid w:val="60734624"/>
    <w:rsid w:val="60CF3374"/>
    <w:rsid w:val="61301B3E"/>
    <w:rsid w:val="615E637A"/>
    <w:rsid w:val="644B0CCC"/>
    <w:rsid w:val="64523EB1"/>
    <w:rsid w:val="65910CFC"/>
    <w:rsid w:val="66F14E00"/>
    <w:rsid w:val="67A51C4A"/>
    <w:rsid w:val="69E207E8"/>
    <w:rsid w:val="6A3C4C3B"/>
    <w:rsid w:val="6A59378B"/>
    <w:rsid w:val="6ABF3875"/>
    <w:rsid w:val="6D3061B3"/>
    <w:rsid w:val="6E622DC1"/>
    <w:rsid w:val="6EB3590C"/>
    <w:rsid w:val="6EBB5CC6"/>
    <w:rsid w:val="70081E28"/>
    <w:rsid w:val="701C2B32"/>
    <w:rsid w:val="7182615C"/>
    <w:rsid w:val="720F21BF"/>
    <w:rsid w:val="724F4E63"/>
    <w:rsid w:val="738D2AD4"/>
    <w:rsid w:val="74575A51"/>
    <w:rsid w:val="75D17809"/>
    <w:rsid w:val="762152D4"/>
    <w:rsid w:val="76C36BED"/>
    <w:rsid w:val="77D14267"/>
    <w:rsid w:val="7A6A7E09"/>
    <w:rsid w:val="7AF60938"/>
    <w:rsid w:val="7CFF2CDF"/>
    <w:rsid w:val="7D0D42F9"/>
    <w:rsid w:val="7DDE714D"/>
    <w:rsid w:val="7E293F0D"/>
    <w:rsid w:val="7FD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85D15"/>
  <w15:docId w15:val="{A14021B4-E643-4FBF-8C34-99EAB6DE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iPriority="0" w:unhideWhenUsed="1" w:qFormat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iPriority="0" w:unhideWhenUsed="1" w:qFormat="1"/>
    <w:lsdException w:name="macro" w:semiHidden="1" w:uiPriority="0" w:unhideWhenUsed="1"/>
    <w:lsdException w:name="toa heading" w:semiHidden="1" w:uiPriority="0" w:unhideWhenUsed="1" w:qFormat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link w:val="50"/>
    <w:qFormat/>
    <w:pPr>
      <w:keepNext/>
      <w:keepLines/>
      <w:spacing w:before="280" w:after="290" w:line="376" w:lineRule="auto"/>
      <w:outlineLvl w:val="4"/>
    </w:pPr>
    <w:rPr>
      <w:rFonts w:ascii="Calibri" w:hAnsi="Calibri"/>
      <w:b/>
      <w:sz w:val="28"/>
    </w:rPr>
  </w:style>
  <w:style w:type="paragraph" w:styleId="6">
    <w:name w:val="heading 6"/>
    <w:basedOn w:val="a"/>
    <w:next w:val="a0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link w:val="70"/>
    <w:qFormat/>
    <w:pPr>
      <w:keepNext/>
      <w:keepLines/>
      <w:spacing w:before="240" w:after="64" w:line="320" w:lineRule="auto"/>
      <w:outlineLvl w:val="6"/>
    </w:pPr>
    <w:rPr>
      <w:rFonts w:ascii="Calibri" w:hAnsi="Calibri"/>
      <w:b/>
      <w:sz w:val="24"/>
    </w:rPr>
  </w:style>
  <w:style w:type="paragraph" w:styleId="8">
    <w:name w:val="heading 8"/>
    <w:basedOn w:val="a"/>
    <w:next w:val="a0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31">
    <w:name w:val="List 3"/>
    <w:basedOn w:val="a"/>
    <w:qFormat/>
    <w:pPr>
      <w:ind w:leftChars="400" w:left="100" w:hangingChars="200" w:hanging="200"/>
    </w:pPr>
  </w:style>
  <w:style w:type="paragraph" w:styleId="a4">
    <w:name w:val="annotation subject"/>
    <w:basedOn w:val="a5"/>
    <w:next w:val="a5"/>
    <w:link w:val="a6"/>
    <w:qFormat/>
    <w:pPr>
      <w:adjustRightInd/>
      <w:spacing w:line="240" w:lineRule="auto"/>
      <w:textAlignment w:val="auto"/>
    </w:pPr>
    <w:rPr>
      <w:b/>
      <w:bCs/>
      <w:kern w:val="2"/>
      <w:sz w:val="21"/>
      <w:szCs w:val="24"/>
    </w:rPr>
  </w:style>
  <w:style w:type="paragraph" w:styleId="a5">
    <w:name w:val="annotation text"/>
    <w:basedOn w:val="a"/>
    <w:link w:val="a7"/>
    <w:qFormat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TOC7">
    <w:name w:val="toc 7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8">
    <w:name w:val="table of authorities"/>
    <w:basedOn w:val="a"/>
    <w:next w:val="a"/>
    <w:qFormat/>
    <w:pPr>
      <w:spacing w:beforeLines="50" w:afterLines="50" w:line="360" w:lineRule="auto"/>
      <w:ind w:leftChars="200" w:left="420" w:firstLineChars="200" w:firstLine="200"/>
    </w:pPr>
    <w:rPr>
      <w:sz w:val="24"/>
    </w:rPr>
  </w:style>
  <w:style w:type="paragraph" w:styleId="a9">
    <w:name w:val="macro"/>
    <w:link w:val="a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vertAlign w:val="superscript"/>
    </w:rPr>
  </w:style>
  <w:style w:type="paragraph" w:styleId="81">
    <w:name w:val="index 8"/>
    <w:basedOn w:val="a"/>
    <w:next w:val="a"/>
    <w:pPr>
      <w:ind w:leftChars="1400" w:left="1400"/>
    </w:pPr>
    <w:rPr>
      <w:rFonts w:ascii="宋体" w:hAnsi="宋体"/>
      <w:sz w:val="24"/>
      <w:vertAlign w:val="superscript"/>
    </w:rPr>
  </w:style>
  <w:style w:type="paragraph" w:styleId="ab">
    <w:name w:val="List Number"/>
    <w:basedOn w:val="a"/>
    <w:qFormat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c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1">
    <w:name w:val="index 5"/>
    <w:basedOn w:val="a"/>
    <w:next w:val="a"/>
    <w:pPr>
      <w:ind w:leftChars="800" w:left="800"/>
    </w:pPr>
    <w:rPr>
      <w:rFonts w:ascii="宋体" w:hAnsi="宋体"/>
      <w:sz w:val="24"/>
      <w:vertAlign w:val="superscript"/>
    </w:rPr>
  </w:style>
  <w:style w:type="paragraph" w:styleId="ad">
    <w:name w:val="List Bulle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Document Map"/>
    <w:basedOn w:val="a"/>
    <w:link w:val="af"/>
    <w:qFormat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  <w:shd w:val="clear" w:color="auto" w:fill="000080"/>
    </w:rPr>
  </w:style>
  <w:style w:type="paragraph" w:styleId="af0">
    <w:name w:val="toa heading"/>
    <w:basedOn w:val="a"/>
    <w:next w:val="a"/>
    <w:qFormat/>
    <w:pPr>
      <w:spacing w:before="120"/>
    </w:pPr>
    <w:rPr>
      <w:rFonts w:ascii="Arial" w:hAnsi="Arial"/>
      <w:sz w:val="24"/>
      <w:szCs w:val="20"/>
    </w:rPr>
  </w:style>
  <w:style w:type="paragraph" w:styleId="61">
    <w:name w:val="index 6"/>
    <w:basedOn w:val="a"/>
    <w:next w:val="a"/>
    <w:pPr>
      <w:ind w:leftChars="1000" w:left="1000"/>
    </w:pPr>
    <w:rPr>
      <w:rFonts w:ascii="宋体" w:hAnsi="宋体"/>
      <w:sz w:val="24"/>
      <w:vertAlign w:val="superscript"/>
    </w:rPr>
  </w:style>
  <w:style w:type="paragraph" w:styleId="af1">
    <w:name w:val="Salutation"/>
    <w:basedOn w:val="a"/>
    <w:next w:val="a"/>
    <w:link w:val="af2"/>
    <w:qFormat/>
    <w:rPr>
      <w:sz w:val="28"/>
    </w:rPr>
  </w:style>
  <w:style w:type="paragraph" w:styleId="32">
    <w:name w:val="Body Text 3"/>
    <w:basedOn w:val="a"/>
    <w:link w:val="33"/>
    <w:qFormat/>
    <w:pPr>
      <w:spacing w:line="500" w:lineRule="exact"/>
    </w:pPr>
    <w:rPr>
      <w:b/>
      <w:bCs/>
      <w:sz w:val="24"/>
    </w:rPr>
  </w:style>
  <w:style w:type="paragraph" w:styleId="af3">
    <w:name w:val="Body Text"/>
    <w:basedOn w:val="a"/>
    <w:link w:val="af4"/>
    <w:qFormat/>
    <w:pPr>
      <w:spacing w:line="380" w:lineRule="exact"/>
    </w:pPr>
    <w:rPr>
      <w:sz w:val="24"/>
    </w:rPr>
  </w:style>
  <w:style w:type="paragraph" w:styleId="af5">
    <w:name w:val="Body Text Indent"/>
    <w:basedOn w:val="a"/>
    <w:link w:val="af6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4">
    <w:name w:val="List Number 3"/>
    <w:basedOn w:val="a"/>
    <w:qFormat/>
    <w:pPr>
      <w:tabs>
        <w:tab w:val="left" w:pos="1200"/>
      </w:tabs>
      <w:ind w:left="1200" w:hanging="360"/>
    </w:pPr>
  </w:style>
  <w:style w:type="paragraph" w:styleId="21">
    <w:name w:val="List 2"/>
    <w:basedOn w:val="a"/>
    <w:qFormat/>
    <w:pPr>
      <w:ind w:leftChars="200" w:left="100" w:hangingChars="200" w:hanging="200"/>
    </w:pPr>
    <w:rPr>
      <w:sz w:val="28"/>
    </w:rPr>
  </w:style>
  <w:style w:type="paragraph" w:styleId="af7">
    <w:name w:val="List Continue"/>
    <w:basedOn w:val="a"/>
    <w:qFormat/>
    <w:pPr>
      <w:spacing w:after="120"/>
      <w:ind w:leftChars="200" w:left="420"/>
    </w:pPr>
  </w:style>
  <w:style w:type="paragraph" w:styleId="af8">
    <w:name w:val="Block Text"/>
    <w:basedOn w:val="a"/>
    <w:qFormat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1">
    <w:name w:val="index 4"/>
    <w:basedOn w:val="a"/>
    <w:next w:val="a"/>
    <w:pPr>
      <w:ind w:leftChars="600" w:left="600"/>
    </w:pPr>
    <w:rPr>
      <w:rFonts w:ascii="宋体" w:hAnsi="宋体"/>
      <w:sz w:val="24"/>
      <w:vertAlign w:val="superscript"/>
    </w:rPr>
  </w:style>
  <w:style w:type="paragraph" w:styleId="TOC5">
    <w:name w:val="toc 5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f9">
    <w:name w:val="Plain Text"/>
    <w:basedOn w:val="a"/>
    <w:link w:val="afa"/>
    <w:qFormat/>
    <w:rPr>
      <w:rFonts w:ascii="宋体" w:hAnsi="Courier New" w:cs="Courier New"/>
      <w:szCs w:val="21"/>
    </w:rPr>
  </w:style>
  <w:style w:type="paragraph" w:styleId="TOC8">
    <w:name w:val="toc 8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35">
    <w:name w:val="index 3"/>
    <w:basedOn w:val="a"/>
    <w:next w:val="a"/>
    <w:pPr>
      <w:ind w:leftChars="400" w:left="400"/>
    </w:pPr>
    <w:rPr>
      <w:rFonts w:ascii="宋体" w:hAnsi="宋体"/>
      <w:sz w:val="24"/>
      <w:vertAlign w:val="superscript"/>
    </w:rPr>
  </w:style>
  <w:style w:type="paragraph" w:styleId="afb">
    <w:name w:val="Date"/>
    <w:basedOn w:val="a"/>
    <w:next w:val="a"/>
    <w:link w:val="afc"/>
    <w:qFormat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link w:val="23"/>
    <w:qFormat/>
    <w:pPr>
      <w:ind w:firstLine="630"/>
    </w:pPr>
    <w:rPr>
      <w:sz w:val="32"/>
      <w:szCs w:val="20"/>
    </w:rPr>
  </w:style>
  <w:style w:type="paragraph" w:styleId="afd">
    <w:name w:val="endnote text"/>
    <w:basedOn w:val="a"/>
    <w:link w:val="afe"/>
    <w:qFormat/>
    <w:pPr>
      <w:snapToGrid w:val="0"/>
      <w:jc w:val="left"/>
    </w:pPr>
    <w:rPr>
      <w:rFonts w:ascii="Calibri" w:hAnsi="Calibri"/>
      <w:szCs w:val="22"/>
    </w:rPr>
  </w:style>
  <w:style w:type="paragraph" w:styleId="aff">
    <w:name w:val="Balloon Text"/>
    <w:basedOn w:val="a"/>
    <w:link w:val="aff0"/>
    <w:qFormat/>
    <w:rPr>
      <w:sz w:val="18"/>
      <w:szCs w:val="18"/>
    </w:rPr>
  </w:style>
  <w:style w:type="paragraph" w:styleId="aff1">
    <w:name w:val="footer"/>
    <w:basedOn w:val="a"/>
    <w:link w:val="aff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3">
    <w:name w:val="header"/>
    <w:basedOn w:val="a"/>
    <w:link w:val="af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5">
    <w:name w:val="Signature"/>
    <w:basedOn w:val="a"/>
    <w:link w:val="aff6"/>
    <w:qFormat/>
    <w:pPr>
      <w:ind w:leftChars="2100" w:left="100"/>
    </w:p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  <w:tab w:val="right" w:leader="dot" w:pos="8398"/>
      </w:tabs>
      <w:spacing w:before="120" w:after="120" w:line="320" w:lineRule="exact"/>
      <w:ind w:firstLineChars="400" w:firstLine="840"/>
      <w:jc w:val="left"/>
    </w:pPr>
    <w:rPr>
      <w:rFonts w:ascii="仿宋_GB2312" w:eastAsia="仿宋_GB2312" w:hAnsi="宋体" w:cs="Courier New"/>
      <w:bCs/>
      <w:caps/>
      <w:szCs w:val="21"/>
    </w:rPr>
  </w:style>
  <w:style w:type="paragraph" w:styleId="42">
    <w:name w:val="List Continue 4"/>
    <w:basedOn w:val="a"/>
    <w:qFormat/>
    <w:pPr>
      <w:spacing w:after="120"/>
      <w:ind w:leftChars="800" w:left="1680"/>
    </w:pPr>
  </w:style>
  <w:style w:type="paragraph" w:styleId="TOC4">
    <w:name w:val="toc 4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f7">
    <w:name w:val="index heading"/>
    <w:basedOn w:val="a"/>
    <w:next w:val="11"/>
    <w:rPr>
      <w:rFonts w:ascii="Arial" w:hAnsi="Arial" w:cs="Arial"/>
      <w:b/>
      <w:bCs/>
      <w:sz w:val="24"/>
      <w:vertAlign w:val="superscript"/>
    </w:rPr>
  </w:style>
  <w:style w:type="paragraph" w:styleId="11">
    <w:name w:val="index 1"/>
    <w:basedOn w:val="a"/>
    <w:next w:val="a"/>
    <w:qFormat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f8">
    <w:name w:val="Subtitle"/>
    <w:basedOn w:val="a"/>
    <w:next w:val="a"/>
    <w:link w:val="aff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fa">
    <w:name w:val="List"/>
    <w:basedOn w:val="a"/>
    <w:qFormat/>
    <w:pPr>
      <w:ind w:left="200" w:hangingChars="200" w:hanging="200"/>
    </w:pPr>
    <w:rPr>
      <w:sz w:val="28"/>
    </w:rPr>
  </w:style>
  <w:style w:type="paragraph" w:styleId="affb">
    <w:name w:val="footnote text"/>
    <w:basedOn w:val="a"/>
    <w:link w:val="affc"/>
    <w:pPr>
      <w:snapToGrid w:val="0"/>
      <w:jc w:val="left"/>
    </w:pPr>
    <w:rPr>
      <w:rFonts w:ascii="宋体" w:hAnsi="宋体"/>
      <w:sz w:val="18"/>
      <w:szCs w:val="18"/>
      <w:vertAlign w:val="superscript"/>
    </w:rPr>
  </w:style>
  <w:style w:type="paragraph" w:styleId="TOC6">
    <w:name w:val="toc 6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2">
    <w:name w:val="List 5"/>
    <w:basedOn w:val="a"/>
    <w:qFormat/>
    <w:pPr>
      <w:ind w:left="2100" w:hanging="420"/>
    </w:pPr>
    <w:rPr>
      <w:szCs w:val="20"/>
    </w:rPr>
  </w:style>
  <w:style w:type="paragraph" w:styleId="36">
    <w:name w:val="Body Text Indent 3"/>
    <w:basedOn w:val="a"/>
    <w:link w:val="37"/>
    <w:qFormat/>
    <w:pPr>
      <w:spacing w:after="120"/>
      <w:ind w:leftChars="200" w:left="420"/>
    </w:pPr>
    <w:rPr>
      <w:sz w:val="16"/>
      <w:szCs w:val="16"/>
    </w:rPr>
  </w:style>
  <w:style w:type="paragraph" w:styleId="71">
    <w:name w:val="index 7"/>
    <w:basedOn w:val="a"/>
    <w:next w:val="a"/>
    <w:pPr>
      <w:ind w:leftChars="1200" w:left="1200"/>
    </w:pPr>
    <w:rPr>
      <w:rFonts w:ascii="宋体" w:hAnsi="宋体"/>
      <w:sz w:val="24"/>
      <w:vertAlign w:val="superscript"/>
    </w:rPr>
  </w:style>
  <w:style w:type="paragraph" w:styleId="91">
    <w:name w:val="index 9"/>
    <w:basedOn w:val="a"/>
    <w:next w:val="a"/>
    <w:pPr>
      <w:ind w:leftChars="1600" w:left="1600"/>
    </w:pPr>
    <w:rPr>
      <w:rFonts w:ascii="宋体" w:hAnsi="宋体"/>
      <w:sz w:val="24"/>
      <w:vertAlign w:val="superscript"/>
    </w:rPr>
  </w:style>
  <w:style w:type="paragraph" w:styleId="affd">
    <w:name w:val="table of figures"/>
    <w:basedOn w:val="a"/>
    <w:next w:val="a"/>
    <w:pPr>
      <w:ind w:leftChars="200" w:left="200" w:hangingChars="200" w:hanging="200"/>
    </w:pPr>
    <w:rPr>
      <w:rFonts w:ascii="宋体" w:hAnsi="宋体"/>
      <w:sz w:val="24"/>
      <w:vertAlign w:val="superscript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TOC9">
    <w:name w:val="toc 9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link w:val="25"/>
    <w:qFormat/>
    <w:pPr>
      <w:spacing w:after="120" w:line="480" w:lineRule="auto"/>
    </w:pPr>
  </w:style>
  <w:style w:type="paragraph" w:styleId="43">
    <w:name w:val="List 4"/>
    <w:basedOn w:val="a"/>
    <w:qFormat/>
    <w:pPr>
      <w:ind w:leftChars="600" w:left="100" w:hangingChars="200" w:hanging="200"/>
    </w:pPr>
  </w:style>
  <w:style w:type="paragraph" w:styleId="26">
    <w:name w:val="List Continue 2"/>
    <w:basedOn w:val="a"/>
    <w:qFormat/>
    <w:pPr>
      <w:spacing w:after="120"/>
      <w:ind w:leftChars="400" w:left="840"/>
    </w:p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ff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8">
    <w:name w:val="List Continue 3"/>
    <w:basedOn w:val="a"/>
    <w:qFormat/>
    <w:pPr>
      <w:spacing w:after="120"/>
      <w:ind w:leftChars="600" w:left="1260"/>
    </w:pPr>
  </w:style>
  <w:style w:type="paragraph" w:styleId="27">
    <w:name w:val="index 2"/>
    <w:basedOn w:val="a"/>
    <w:next w:val="a"/>
    <w:qFormat/>
    <w:pPr>
      <w:ind w:leftChars="200" w:left="200"/>
    </w:pPr>
    <w:rPr>
      <w:rFonts w:ascii="宋体" w:hAnsi="宋体"/>
      <w:sz w:val="24"/>
      <w:vertAlign w:val="superscript"/>
    </w:rPr>
  </w:style>
  <w:style w:type="paragraph" w:styleId="afff">
    <w:name w:val="Title"/>
    <w:basedOn w:val="a"/>
    <w:link w:val="afff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fff1">
    <w:name w:val="Strong"/>
    <w:qFormat/>
    <w:rPr>
      <w:b/>
      <w:bCs/>
    </w:rPr>
  </w:style>
  <w:style w:type="character" w:styleId="afff2">
    <w:name w:val="endnote reference"/>
    <w:rPr>
      <w:vertAlign w:val="superscript"/>
    </w:rPr>
  </w:style>
  <w:style w:type="character" w:styleId="afff3">
    <w:name w:val="page number"/>
    <w:basedOn w:val="a1"/>
  </w:style>
  <w:style w:type="character" w:styleId="afff4">
    <w:name w:val="FollowedHyperlink"/>
    <w:qFormat/>
    <w:rPr>
      <w:color w:val="800080"/>
      <w:u w:val="single"/>
    </w:rPr>
  </w:style>
  <w:style w:type="character" w:styleId="afff5">
    <w:name w:val="Emphasis"/>
    <w:qFormat/>
    <w:rPr>
      <w:color w:val="CC0000"/>
    </w:rPr>
  </w:style>
  <w:style w:type="character" w:styleId="afff6">
    <w:name w:val="line number"/>
    <w:basedOn w:val="a1"/>
    <w:qFormat/>
  </w:style>
  <w:style w:type="character" w:styleId="afff7">
    <w:name w:val="Hyperlink"/>
    <w:uiPriority w:val="99"/>
    <w:rPr>
      <w:color w:val="0000FF"/>
      <w:u w:val="single"/>
    </w:rPr>
  </w:style>
  <w:style w:type="character" w:styleId="afff8">
    <w:name w:val="annotation reference"/>
    <w:rPr>
      <w:sz w:val="21"/>
      <w:szCs w:val="21"/>
    </w:rPr>
  </w:style>
  <w:style w:type="character" w:styleId="afff9">
    <w:name w:val="footnote reference"/>
    <w:qFormat/>
    <w:rPr>
      <w:vertAlign w:val="superscript"/>
    </w:rPr>
  </w:style>
  <w:style w:type="character" w:styleId="HTML1">
    <w:name w:val="HTML Sample"/>
    <w:rPr>
      <w:rFonts w:ascii="Courier New" w:hAnsi="Courier New" w:cs="Courier New"/>
    </w:rPr>
  </w:style>
  <w:style w:type="table" w:styleId="afff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1"/>
    <w:link w:val="4"/>
    <w:rPr>
      <w:rFonts w:ascii="Arial" w:eastAsia="黑体" w:hAnsi="Arial" w:cs="Times New Roman"/>
      <w:kern w:val="0"/>
      <w:sz w:val="28"/>
      <w:szCs w:val="20"/>
    </w:rPr>
  </w:style>
  <w:style w:type="character" w:customStyle="1" w:styleId="50">
    <w:name w:val="标题 5 字符"/>
    <w:basedOn w:val="a1"/>
    <w:link w:val="5"/>
    <w:qFormat/>
    <w:rPr>
      <w:rFonts w:ascii="Calibri" w:eastAsia="宋体" w:hAnsi="Calibri" w:cs="Times New Roman"/>
      <w:b/>
      <w:sz w:val="28"/>
      <w:szCs w:val="24"/>
    </w:rPr>
  </w:style>
  <w:style w:type="character" w:customStyle="1" w:styleId="60">
    <w:name w:val="标题 6 字符"/>
    <w:basedOn w:val="a1"/>
    <w:link w:val="6"/>
    <w:rPr>
      <w:rFonts w:ascii="Arial" w:eastAsia="黑体" w:hAnsi="Arial" w:cs="Times New Roman"/>
      <w:b/>
      <w:sz w:val="24"/>
      <w:szCs w:val="24"/>
    </w:rPr>
  </w:style>
  <w:style w:type="character" w:customStyle="1" w:styleId="70">
    <w:name w:val="标题 7 字符"/>
    <w:basedOn w:val="a1"/>
    <w:link w:val="7"/>
    <w:rPr>
      <w:rFonts w:ascii="Calibri" w:eastAsia="宋体" w:hAnsi="Calibri" w:cs="Times New Roman"/>
      <w:b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="Arial" w:eastAsia="黑体" w:hAnsi="Arial" w:cs="Times New Roman"/>
      <w:szCs w:val="24"/>
    </w:rPr>
  </w:style>
  <w:style w:type="character" w:customStyle="1" w:styleId="3Char">
    <w:name w:val="正文文本缩进 3 Char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Char24">
    <w:name w:val="Char Char24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Char17">
    <w:name w:val="Char Char17"/>
    <w:rPr>
      <w:rFonts w:ascii="Arial" w:eastAsia="黑体" w:hAnsi="Arial" w:cs="Times New Roman"/>
      <w:szCs w:val="24"/>
    </w:rPr>
  </w:style>
  <w:style w:type="character" w:customStyle="1" w:styleId="2Char0">
    <w:name w:val="正文文本 2 Char"/>
    <w:rPr>
      <w:rFonts w:ascii="Times New Roman" w:eastAsia="宋体" w:hAnsi="Times New Roman" w:cs="Times New Roman"/>
      <w:szCs w:val="24"/>
    </w:rPr>
  </w:style>
  <w:style w:type="character" w:customStyle="1" w:styleId="18h1">
    <w:name w:val="18h1"/>
    <w:qFormat/>
    <w:rPr>
      <w:color w:val="3B3B3B"/>
    </w:rPr>
  </w:style>
  <w:style w:type="character" w:customStyle="1" w:styleId="Char">
    <w:name w:val="文档结构图 Char"/>
    <w:rPr>
      <w:rFonts w:ascii="Times New Roman" w:eastAsia="宋体" w:hAnsi="Times New Roman" w:cs="Times New Roman"/>
      <w:kern w:val="0"/>
      <w:szCs w:val="20"/>
      <w:shd w:val="clear" w:color="auto" w:fill="000080"/>
    </w:rPr>
  </w:style>
  <w:style w:type="character" w:customStyle="1" w:styleId="afffb">
    <w:name w:val="链接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Char0">
    <w:name w:val="正文文本缩进 Char"/>
    <w:qFormat/>
    <w:rPr>
      <w:rFonts w:ascii="仿宋_GB2312" w:eastAsia="仿宋_GB2312" w:hAnsi="Times New Roman" w:cs="Times New Roman"/>
      <w:sz w:val="32"/>
      <w:szCs w:val="20"/>
    </w:rPr>
  </w:style>
  <w:style w:type="character" w:customStyle="1" w:styleId="CharChar16">
    <w:name w:val="Char Char16"/>
    <w:qFormat/>
    <w:rPr>
      <w:rFonts w:eastAsia="宋体"/>
      <w:szCs w:val="24"/>
      <w:shd w:val="clear" w:color="auto" w:fill="000080"/>
    </w:rPr>
  </w:style>
  <w:style w:type="character" w:customStyle="1" w:styleId="Char1">
    <w:name w:val="批注框文本 Cha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jiCharChar">
    <w:name w:val="1ji Char Char"/>
    <w:link w:val="1ji"/>
    <w:qFormat/>
    <w:rPr>
      <w:rFonts w:ascii="宋体" w:eastAsia="宋体" w:hAnsi="宋体" w:cs="Times New Roman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Char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Char2">
    <w:name w:val="页脚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标题 Char1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1Char">
    <w:name w:val="Heading 1 Char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111">
    <w:name w:val="f111"/>
    <w:qFormat/>
    <w:rPr>
      <w:sz w:val="22"/>
      <w:szCs w:val="22"/>
    </w:rPr>
  </w:style>
  <w:style w:type="character" w:customStyle="1" w:styleId="CharChar">
    <w:name w:val="纯文本 Char Char"/>
    <w:qFormat/>
    <w:rPr>
      <w:rFonts w:ascii="宋体" w:eastAsia="宋体" w:hAnsi="Courier New" w:cs="Courier New"/>
      <w:szCs w:val="21"/>
    </w:rPr>
  </w:style>
  <w:style w:type="character" w:customStyle="1" w:styleId="Char20">
    <w:name w:val="标题 Char2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Char11">
    <w:name w:val="纯文本 Char1"/>
    <w:qFormat/>
    <w:rPr>
      <w:rFonts w:ascii="宋体" w:eastAsia="宋体" w:hAnsi="Courier New" w:cs="Courier New"/>
      <w:szCs w:val="21"/>
    </w:rPr>
  </w:style>
  <w:style w:type="character" w:customStyle="1" w:styleId="Char3">
    <w:name w:val="正文文本 Char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25">
    <w:name w:val="Char Char25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Char22">
    <w:name w:val="Char Char22"/>
    <w:qFormat/>
    <w:rPr>
      <w:rFonts w:ascii="Arial" w:eastAsia="黑体" w:hAnsi="Arial" w:cs="Times New Roman"/>
      <w:kern w:val="0"/>
      <w:sz w:val="28"/>
      <w:szCs w:val="20"/>
    </w:rPr>
  </w:style>
  <w:style w:type="character" w:customStyle="1" w:styleId="3Char0">
    <w:name w:val="正文文本 3 Char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Char18">
    <w:name w:val="Char Char18"/>
    <w:qFormat/>
    <w:rPr>
      <w:rFonts w:ascii="Arial" w:eastAsia="黑体" w:hAnsi="Arial" w:cs="Times New Roman"/>
      <w:sz w:val="24"/>
      <w:szCs w:val="24"/>
    </w:rPr>
  </w:style>
  <w:style w:type="character" w:customStyle="1" w:styleId="CharChar11">
    <w:name w:val="Char Char11"/>
    <w:qFormat/>
    <w:rPr>
      <w:rFonts w:eastAsia="宋体"/>
      <w:sz w:val="18"/>
      <w:szCs w:val="18"/>
    </w:rPr>
  </w:style>
  <w:style w:type="character" w:customStyle="1" w:styleId="CharChar19">
    <w:name w:val="Char Char19"/>
    <w:qFormat/>
    <w:rPr>
      <w:rFonts w:ascii="Times New Roman" w:eastAsia="宋体" w:hAnsi="Times New Roman" w:cs="Times New Roman"/>
      <w:b/>
      <w:sz w:val="24"/>
      <w:szCs w:val="24"/>
    </w:rPr>
  </w:style>
  <w:style w:type="character" w:customStyle="1" w:styleId="CharChar15">
    <w:name w:val="Char Char15"/>
    <w:qFormat/>
    <w:rPr>
      <w:rFonts w:ascii="宋体" w:eastAsia="宋体" w:hAnsi="Courier New" w:cs="Courier New"/>
      <w:szCs w:val="21"/>
    </w:rPr>
  </w:style>
  <w:style w:type="character" w:customStyle="1" w:styleId="p1">
    <w:name w:val="p1"/>
    <w:basedOn w:val="a1"/>
    <w:qFormat/>
  </w:style>
  <w:style w:type="character" w:customStyle="1" w:styleId="CharChar21">
    <w:name w:val="Char Char21"/>
    <w:qFormat/>
    <w:rPr>
      <w:rFonts w:ascii="Times New Roman" w:eastAsia="宋体" w:hAnsi="Times New Roman" w:cs="Times New Roman"/>
      <w:b/>
      <w:sz w:val="28"/>
      <w:szCs w:val="24"/>
    </w:rPr>
  </w:style>
  <w:style w:type="character" w:customStyle="1" w:styleId="CharChar20">
    <w:name w:val="Char Char20"/>
    <w:qFormat/>
    <w:rPr>
      <w:rFonts w:ascii="Arial" w:eastAsia="黑体" w:hAnsi="Arial" w:cs="Times New Roman"/>
      <w:b/>
      <w:sz w:val="24"/>
      <w:szCs w:val="24"/>
    </w:rPr>
  </w:style>
  <w:style w:type="character" w:customStyle="1" w:styleId="apple-style-span">
    <w:name w:val="apple-style-span"/>
    <w:basedOn w:val="a1"/>
    <w:qFormat/>
  </w:style>
  <w:style w:type="character" w:customStyle="1" w:styleId="CharChar12">
    <w:name w:val="Char Char12"/>
    <w:qFormat/>
    <w:rPr>
      <w:rFonts w:eastAsia="宋体"/>
      <w:sz w:val="24"/>
    </w:rPr>
  </w:style>
  <w:style w:type="character" w:customStyle="1" w:styleId="Char4">
    <w:name w:val="日期 Char"/>
    <w:qFormat/>
    <w:rPr>
      <w:rFonts w:ascii="宋体" w:eastAsia="宋体" w:hAnsi="Courier New" w:cs="Courier New"/>
      <w:szCs w:val="21"/>
    </w:rPr>
  </w:style>
  <w:style w:type="character" w:customStyle="1" w:styleId="Char21">
    <w:name w:val="批注文字 Char2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ffc">
    <w:name w:val="超级链接"/>
    <w:qFormat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case31">
    <w:name w:val="case31"/>
    <w:qFormat/>
    <w:rPr>
      <w:rFonts w:hint="default"/>
      <w:spacing w:val="390"/>
      <w:sz w:val="21"/>
      <w:szCs w:val="21"/>
    </w:rPr>
  </w:style>
  <w:style w:type="character" w:customStyle="1" w:styleId="CharChar0">
    <w:name w:val="自定义标题一 Char Char"/>
    <w:link w:val="afffd"/>
    <w:qFormat/>
    <w:rPr>
      <w:rFonts w:ascii="黑体" w:eastAsia="黑体" w:hAnsi="黑体"/>
      <w:b/>
      <w:bCs/>
      <w:kern w:val="44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fd">
    <w:name w:val="自定义标题一"/>
    <w:basedOn w:val="1"/>
    <w:link w:val="CharChar0"/>
    <w:qFormat/>
    <w:pPr>
      <w:pageBreakBefore/>
      <w:tabs>
        <w:tab w:val="left" w:pos="144"/>
      </w:tabs>
      <w:spacing w:before="0" w:after="0" w:line="360" w:lineRule="auto"/>
      <w:ind w:left="144" w:hanging="144"/>
      <w:jc w:val="center"/>
    </w:pPr>
    <w:rPr>
      <w:rFonts w:ascii="黑体" w:eastAsia="黑体" w:hAnsi="黑体" w:cstheme="minorBidi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062">
    <w:name w:val="062"/>
    <w:qFormat/>
    <w:rPr>
      <w:rFonts w:ascii="宋体" w:hAnsi="宋体"/>
      <w:b/>
      <w:bCs/>
      <w:sz w:val="32"/>
    </w:rPr>
  </w:style>
  <w:style w:type="character" w:customStyle="1" w:styleId="Char5">
    <w:name w:val="页眉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1">
    <w:name w:val="正文文本缩进 2 Char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Char23">
    <w:name w:val="Char Char23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btn-lnk-alignl2">
    <w:name w:val="btn-lnk-alignl2"/>
    <w:qFormat/>
  </w:style>
  <w:style w:type="character" w:customStyle="1" w:styleId="y101">
    <w:name w:val="y101"/>
    <w:qFormat/>
    <w:rPr>
      <w:rFonts w:ascii="ˎ̥" w:hAnsi="ˎ̥" w:hint="default"/>
      <w:sz w:val="20"/>
      <w:szCs w:val="20"/>
    </w:rPr>
  </w:style>
  <w:style w:type="character" w:customStyle="1" w:styleId="CharCharChar">
    <w:name w:val="正文文本样式 Char Char Char"/>
    <w:link w:val="Char6"/>
    <w:qFormat/>
    <w:rPr>
      <w:rFonts w:ascii="宋体" w:hAnsi="宋体"/>
      <w:sz w:val="24"/>
    </w:rPr>
  </w:style>
  <w:style w:type="paragraph" w:customStyle="1" w:styleId="Char6">
    <w:name w:val="正文文本样式 Char"/>
    <w:basedOn w:val="a"/>
    <w:link w:val="CharCharChar"/>
    <w:pPr>
      <w:spacing w:line="360" w:lineRule="auto"/>
      <w:ind w:firstLine="482"/>
    </w:pPr>
    <w:rPr>
      <w:rFonts w:ascii="宋体" w:eastAsiaTheme="minorEastAsia" w:hAnsi="宋体" w:cstheme="minorBidi"/>
      <w:sz w:val="24"/>
      <w:szCs w:val="22"/>
    </w:rPr>
  </w:style>
  <w:style w:type="character" w:customStyle="1" w:styleId="CharChar10">
    <w:name w:val="Char Char10"/>
    <w:qFormat/>
    <w:rPr>
      <w:rFonts w:eastAsia="宋体"/>
      <w:szCs w:val="24"/>
    </w:rPr>
  </w:style>
  <w:style w:type="character" w:customStyle="1" w:styleId="CharChar13">
    <w:name w:val="Char Char13"/>
    <w:qFormat/>
    <w:rPr>
      <w:rFonts w:eastAsia="宋体"/>
      <w:sz w:val="32"/>
    </w:rPr>
  </w:style>
  <w:style w:type="character" w:customStyle="1" w:styleId="CharChar2">
    <w:name w:val="普通文字 Char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fffe">
    <w:name w:val="无间隔 字符"/>
    <w:link w:val="affff"/>
    <w:qFormat/>
    <w:rPr>
      <w:rFonts w:eastAsia="Times New Roman"/>
      <w:sz w:val="22"/>
    </w:rPr>
  </w:style>
  <w:style w:type="paragraph" w:styleId="affff">
    <w:name w:val="No Spacing"/>
    <w:link w:val="afffe"/>
    <w:qFormat/>
    <w:rPr>
      <w:rFonts w:asciiTheme="minorHAnsi" w:eastAsia="Times New Roman" w:hAnsiTheme="minorHAnsi" w:cstheme="minorBidi"/>
      <w:kern w:val="2"/>
      <w:sz w:val="22"/>
      <w:szCs w:val="22"/>
    </w:rPr>
  </w:style>
  <w:style w:type="character" w:customStyle="1" w:styleId="aff2">
    <w:name w:val="页脚 字符"/>
    <w:basedOn w:val="a1"/>
    <w:link w:val="aff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e">
    <w:name w:val="尾注文本 字符"/>
    <w:basedOn w:val="a1"/>
    <w:link w:val="afd"/>
    <w:qFormat/>
    <w:rPr>
      <w:rFonts w:ascii="Calibri" w:eastAsia="宋体" w:hAnsi="Calibri" w:cs="Times New Roman"/>
    </w:rPr>
  </w:style>
  <w:style w:type="character" w:customStyle="1" w:styleId="af6">
    <w:name w:val="正文文本缩进 字符"/>
    <w:basedOn w:val="a1"/>
    <w:link w:val="af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文档结构图 字符"/>
    <w:basedOn w:val="a1"/>
    <w:link w:val="ae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37">
    <w:name w:val="正文文本缩进 3 字符"/>
    <w:basedOn w:val="a1"/>
    <w:link w:val="36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f4">
    <w:name w:val="页眉 字符"/>
    <w:basedOn w:val="a1"/>
    <w:link w:val="aff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日期 字符"/>
    <w:basedOn w:val="a1"/>
    <w:link w:val="afb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3">
    <w:name w:val="正文文本缩进 2 字符"/>
    <w:basedOn w:val="a1"/>
    <w:link w:val="22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0">
    <w:name w:val="标题 字符"/>
    <w:basedOn w:val="a1"/>
    <w:link w:val="afff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5">
    <w:name w:val="正文文本 2 字符"/>
    <w:basedOn w:val="a1"/>
    <w:link w:val="2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7">
    <w:name w:val="批注文字 字符"/>
    <w:basedOn w:val="a1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主题 字符"/>
    <w:basedOn w:val="a7"/>
    <w:link w:val="a4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2">
    <w:name w:val="称呼 字符"/>
    <w:basedOn w:val="a1"/>
    <w:link w:val="af1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33">
    <w:name w:val="正文文本 3 字符"/>
    <w:basedOn w:val="a1"/>
    <w:link w:val="32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4">
    <w:name w:val="正文文本 字符"/>
    <w:basedOn w:val="a1"/>
    <w:link w:val="af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0">
    <w:name w:val="批注框文本 字符"/>
    <w:basedOn w:val="a1"/>
    <w:link w:val="aff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a">
    <w:name w:val="纯文本 字符"/>
    <w:basedOn w:val="a1"/>
    <w:link w:val="af9"/>
    <w:uiPriority w:val="99"/>
    <w:qFormat/>
    <w:rPr>
      <w:rFonts w:ascii="宋体" w:eastAsia="宋体" w:hAnsi="Courier New" w:cs="Courier New"/>
      <w:szCs w:val="21"/>
    </w:rPr>
  </w:style>
  <w:style w:type="paragraph" w:customStyle="1" w:styleId="Style11">
    <w:name w:val="_Style 11"/>
    <w:basedOn w:val="a"/>
    <w:qFormat/>
  </w:style>
  <w:style w:type="paragraph" w:customStyle="1" w:styleId="affff0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affff1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xl26">
    <w:name w:val="xl2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Char12">
    <w:name w:val="Char1"/>
    <w:basedOn w:val="a"/>
    <w:rPr>
      <w:szCs w:val="21"/>
    </w:rPr>
  </w:style>
  <w:style w:type="paragraph" w:customStyle="1" w:styleId="378020">
    <w:name w:val="样式 标题 3 + (中文) 黑体 小四 非加粗 段前: 7.8 磅 段后: 0 磅 行距: 固定值 20 磅"/>
    <w:basedOn w:val="3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ff2">
    <w:name w:val="表格"/>
    <w:basedOn w:val="a"/>
    <w:pPr>
      <w:spacing w:line="400" w:lineRule="exact"/>
    </w:pPr>
    <w:rPr>
      <w:sz w:val="24"/>
    </w:rPr>
  </w:style>
  <w:style w:type="paragraph" w:customStyle="1" w:styleId="12">
    <w:name w:val="样式1"/>
    <w:basedOn w:val="a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customStyle="1" w:styleId="28">
    <w:name w:val="样式 首行缩进:  2 字符"/>
    <w:basedOn w:val="a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CharCharCharCharCharCharChar">
    <w:name w:val="Char Char Char Char Char Char 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affff3">
    <w:name w:val="正文段"/>
    <w:basedOn w:val="a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ff4">
    <w:name w:val="表内文字"/>
    <w:basedOn w:val="a"/>
    <w:pPr>
      <w:snapToGrid w:val="0"/>
      <w:spacing w:before="50" w:after="50"/>
      <w:jc w:val="center"/>
    </w:pPr>
    <w:rPr>
      <w:rFonts w:ascii="仿宋_GB2312" w:eastAsia="仿宋_GB2312" w:hAnsi="宋体"/>
      <w:color w:val="000000"/>
      <w:szCs w:val="21"/>
    </w:rPr>
  </w:style>
  <w:style w:type="paragraph" w:customStyle="1" w:styleId="Char7">
    <w:name w:val="Char"/>
    <w:basedOn w:val="a"/>
    <w:qFormat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2ji">
    <w:name w:val="2ji"/>
    <w:basedOn w:val="2"/>
    <w:pPr>
      <w:adjustRightInd w:val="0"/>
      <w:spacing w:before="0" w:after="0" w:line="360" w:lineRule="auto"/>
      <w:textAlignment w:val="baseline"/>
    </w:pPr>
    <w:rPr>
      <w:rFonts w:ascii="宋体" w:eastAsia="宋体" w:hAnsi="宋体"/>
      <w:sz w:val="21"/>
      <w:szCs w:val="21"/>
    </w:rPr>
  </w:style>
  <w:style w:type="paragraph" w:customStyle="1" w:styleId="affff5">
    <w:name w:val="文章总标题"/>
    <w:basedOn w:val="a"/>
    <w:next w:val="affff6"/>
    <w:pPr>
      <w:widowControl/>
      <w:spacing w:before="566" w:after="544" w:line="566" w:lineRule="atLeast"/>
      <w:jc w:val="center"/>
      <w:textAlignment w:val="baseline"/>
    </w:pPr>
    <w:rPr>
      <w:rFonts w:ascii="Arial" w:eastAsia="黑体"/>
      <w:color w:val="000000"/>
      <w:kern w:val="0"/>
      <w:sz w:val="54"/>
      <w:szCs w:val="20"/>
      <w:u w:color="000000"/>
    </w:rPr>
  </w:style>
  <w:style w:type="paragraph" w:customStyle="1" w:styleId="affff6">
    <w:name w:val="文章附标题"/>
    <w:basedOn w:val="a"/>
    <w:next w:val="1"/>
    <w:pPr>
      <w:widowControl/>
      <w:spacing w:before="187" w:after="175" w:line="374" w:lineRule="atLeast"/>
      <w:jc w:val="center"/>
      <w:textAlignment w:val="baseline"/>
    </w:pPr>
    <w:rPr>
      <w:color w:val="000000"/>
      <w:kern w:val="0"/>
      <w:sz w:val="36"/>
      <w:szCs w:val="20"/>
      <w:u w:color="000000"/>
    </w:rPr>
  </w:style>
  <w:style w:type="paragraph" w:customStyle="1" w:styleId="2-2ji">
    <w:name w:val="2-2ji"/>
    <w:basedOn w:val="2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sz w:val="36"/>
    </w:rPr>
  </w:style>
  <w:style w:type="paragraph" w:customStyle="1" w:styleId="29">
    <w:name w:val="样式 标题 2 + (西文) 宋体 非加粗 居中"/>
    <w:basedOn w:val="2"/>
    <w:pPr>
      <w:jc w:val="center"/>
    </w:pPr>
    <w:rPr>
      <w:rFonts w:ascii="宋体" w:hAnsi="宋体" w:cs="宋体"/>
      <w:b w:val="0"/>
      <w:bCs w:val="0"/>
      <w:spacing w:val="2"/>
      <w:sz w:val="28"/>
      <w:szCs w:val="20"/>
    </w:rPr>
  </w:style>
  <w:style w:type="paragraph" w:customStyle="1" w:styleId="444">
    <w:name w:val="444"/>
    <w:basedOn w:val="a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affff7">
    <w:name w:val="节标题"/>
    <w:basedOn w:val="a"/>
    <w:next w:val="affff8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ffff8">
    <w:name w:val="小节标题"/>
    <w:basedOn w:val="a"/>
    <w:next w:val="a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13">
    <w:name w:val="1"/>
    <w:basedOn w:val="a"/>
    <w:next w:val="af9"/>
    <w:rPr>
      <w:rFonts w:ascii="宋体" w:hAnsi="Courier New"/>
      <w:szCs w:val="20"/>
    </w:rPr>
  </w:style>
  <w:style w:type="paragraph" w:customStyle="1" w:styleId="DefaultParagraphFontParaCharCharCharCharCharChar">
    <w:name w:val="Default Paragraph Font Para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503"/>
      </w:tabs>
      <w:spacing w:after="136" w:line="289" w:lineRule="atLeast"/>
      <w:jc w:val="left"/>
      <w:textAlignment w:val="baseline"/>
    </w:pPr>
    <w:rPr>
      <w:rFonts w:ascii="Arial" w:eastAsia="黑体"/>
      <w:color w:val="000000"/>
      <w:kern w:val="0"/>
      <w:sz w:val="28"/>
      <w:szCs w:val="20"/>
      <w:u w:color="000000"/>
    </w:rPr>
  </w:style>
  <w:style w:type="paragraph" w:customStyle="1" w:styleId="affff9">
    <w:name w:val="目录标题"/>
    <w:basedOn w:val="a"/>
    <w:next w:val="a"/>
    <w:pPr>
      <w:widowControl/>
      <w:spacing w:before="566" w:after="544" w:line="566" w:lineRule="atLeast"/>
      <w:ind w:firstLine="419"/>
      <w:jc w:val="center"/>
      <w:textAlignment w:val="baseline"/>
    </w:pPr>
    <w:rPr>
      <w:rFonts w:ascii="Arial" w:eastAsia="黑体"/>
      <w:color w:val="000000"/>
      <w:spacing w:val="566"/>
      <w:kern w:val="0"/>
      <w:sz w:val="54"/>
      <w:szCs w:val="20"/>
      <w:u w:color="000000"/>
    </w:rPr>
  </w:style>
  <w:style w:type="paragraph" w:customStyle="1" w:styleId="39">
    <w:name w:val="目录3"/>
    <w:basedOn w:val="a"/>
    <w:next w:val="a"/>
    <w:pPr>
      <w:widowControl/>
      <w:tabs>
        <w:tab w:val="left" w:leader="dot" w:pos="8503"/>
      </w:tabs>
      <w:spacing w:line="317" w:lineRule="atLeast"/>
      <w:ind w:firstLine="419"/>
      <w:textAlignment w:val="baseline"/>
    </w:pPr>
    <w:rPr>
      <w:color w:val="000000"/>
      <w:kern w:val="0"/>
      <w:szCs w:val="20"/>
      <w:u w:color="000000"/>
    </w:rPr>
  </w:style>
  <w:style w:type="paragraph" w:customStyle="1" w:styleId="CharCharChar0">
    <w:name w:val="Char Char Char"/>
    <w:basedOn w:val="a"/>
  </w:style>
  <w:style w:type="paragraph" w:customStyle="1" w:styleId="2a">
    <w:name w:val="目录2"/>
    <w:basedOn w:val="a"/>
    <w:next w:val="a"/>
    <w:qFormat/>
    <w:pPr>
      <w:widowControl/>
      <w:tabs>
        <w:tab w:val="left" w:leader="dot" w:pos="8503"/>
      </w:tabs>
      <w:spacing w:line="317" w:lineRule="atLeast"/>
      <w:ind w:firstLine="209"/>
      <w:textAlignment w:val="baseline"/>
    </w:pPr>
    <w:rPr>
      <w:color w:val="000000"/>
      <w:kern w:val="0"/>
      <w:szCs w:val="20"/>
      <w:u w:color="000000"/>
    </w:rPr>
  </w:style>
  <w:style w:type="paragraph" w:customStyle="1" w:styleId="44">
    <w:name w:val="目录4"/>
    <w:basedOn w:val="a"/>
    <w:next w:val="a"/>
    <w:qFormat/>
    <w:pPr>
      <w:widowControl/>
      <w:tabs>
        <w:tab w:val="left" w:leader="dot" w:pos="8503"/>
      </w:tabs>
      <w:spacing w:line="317" w:lineRule="atLeast"/>
      <w:ind w:firstLine="629"/>
      <w:textAlignment w:val="baseline"/>
    </w:pPr>
    <w:rPr>
      <w:color w:val="000000"/>
      <w:kern w:val="0"/>
      <w:szCs w:val="20"/>
      <w:u w:color="000000"/>
    </w:rPr>
  </w:style>
  <w:style w:type="paragraph" w:customStyle="1" w:styleId="Char22">
    <w:name w:val="Char2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45">
    <w:name w:val="4"/>
    <w:basedOn w:val="a"/>
    <w:next w:val="22"/>
    <w:qFormat/>
    <w:pPr>
      <w:spacing w:line="420" w:lineRule="exact"/>
      <w:ind w:firstLineChars="195" w:firstLine="409"/>
    </w:pPr>
  </w:style>
  <w:style w:type="paragraph" w:customStyle="1" w:styleId="CharCharChar1">
    <w:name w:val="Char 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a">
    <w:name w:val="样式3"/>
    <w:basedOn w:val="a"/>
    <w:qFormat/>
    <w:pPr>
      <w:tabs>
        <w:tab w:val="left" w:pos="560"/>
        <w:tab w:val="left" w:pos="1120"/>
      </w:tabs>
      <w:spacing w:line="480" w:lineRule="atLeast"/>
    </w:pPr>
    <w:rPr>
      <w:rFonts w:ascii="宋体" w:eastAsia="创艺简黑体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1">
    <w:name w:val="Char31"/>
    <w:basedOn w:val="a"/>
    <w:qFormat/>
    <w:rPr>
      <w:szCs w:val="20"/>
    </w:rPr>
  </w:style>
  <w:style w:type="paragraph" w:styleId="affffa">
    <w:name w:val="List Paragraph"/>
    <w:basedOn w:val="a"/>
    <w:link w:val="15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ParaChar">
    <w:name w:val="默认段落字体 Para Char"/>
    <w:basedOn w:val="a"/>
    <w:qFormat/>
    <w:rPr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qFormat/>
    <w:rPr>
      <w:rFonts w:ascii="Tahoma" w:hAnsi="Tahoma"/>
      <w:sz w:val="24"/>
      <w:szCs w:val="20"/>
    </w:rPr>
  </w:style>
  <w:style w:type="paragraph" w:customStyle="1" w:styleId="16">
    <w:name w:val="列出段落1"/>
    <w:basedOn w:val="a"/>
    <w:qFormat/>
    <w:pPr>
      <w:ind w:firstLineChars="200" w:firstLine="420"/>
    </w:pPr>
  </w:style>
  <w:style w:type="paragraph" w:customStyle="1" w:styleId="CharCharCharCharCharCharCharCharCharCharCharChar">
    <w:name w:val="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15">
    <w:name w:val="p15"/>
    <w:basedOn w:val="a"/>
    <w:qFormat/>
    <w:pPr>
      <w:widowControl/>
    </w:pPr>
    <w:rPr>
      <w:rFonts w:ascii="宋体" w:hAnsi="宋体" w:cs="宋体"/>
      <w:kern w:val="0"/>
      <w:szCs w:val="21"/>
    </w:rPr>
  </w:style>
  <w:style w:type="paragraph" w:customStyle="1" w:styleId="affffb">
    <w:name w:val="表项"/>
    <w:next w:val="a"/>
    <w:qFormat/>
    <w:pPr>
      <w:keepNext/>
      <w:spacing w:line="300" w:lineRule="auto"/>
      <w:jc w:val="center"/>
      <w:textAlignment w:val="baseline"/>
    </w:pPr>
    <w:rPr>
      <w:rFonts w:ascii="Arial" w:eastAsia="黑体" w:hAnsi="Arial"/>
      <w:sz w:val="21"/>
    </w:rPr>
  </w:style>
  <w:style w:type="paragraph" w:customStyle="1" w:styleId="CharChar1CharCharCharChar">
    <w:name w:val="Char Char1 Char Char Char Char"/>
    <w:basedOn w:val="ae"/>
    <w:qFormat/>
    <w:pPr>
      <w:adjustRightInd/>
      <w:spacing w:line="240" w:lineRule="auto"/>
      <w:textAlignment w:val="auto"/>
    </w:pPr>
    <w:rPr>
      <w:rFonts w:ascii="Tahoma" w:hAnsi="Tahoma"/>
      <w:sz w:val="24"/>
      <w:szCs w:val="24"/>
    </w:rPr>
  </w:style>
  <w:style w:type="paragraph" w:customStyle="1" w:styleId="CharCharCharChar">
    <w:name w:val="正文文本缩进 Char Char Char Char"/>
    <w:basedOn w:val="a"/>
    <w:qFormat/>
    <w:pPr>
      <w:ind w:firstLine="540"/>
    </w:pPr>
    <w:rPr>
      <w:rFonts w:ascii="宋体" w:hAnsi="Courier New" w:hint="eastAsia"/>
      <w:szCs w:val="20"/>
    </w:rPr>
  </w:style>
  <w:style w:type="character" w:customStyle="1" w:styleId="CharChar1">
    <w:name w:val="普通文字 Char Char1"/>
    <w:qFormat/>
    <w:rPr>
      <w:rFonts w:ascii="宋体" w:eastAsia="宋体" w:hAnsi="Courier New" w:cs="Courier New"/>
      <w:szCs w:val="21"/>
    </w:rPr>
  </w:style>
  <w:style w:type="character" w:customStyle="1" w:styleId="hps">
    <w:name w:val="hps"/>
    <w:basedOn w:val="a1"/>
    <w:qFormat/>
  </w:style>
  <w:style w:type="paragraph" w:customStyle="1" w:styleId="affffc">
    <w:name w:val="图表样式"/>
    <w:basedOn w:val="a"/>
    <w:next w:val="ac"/>
    <w:qFormat/>
    <w:pPr>
      <w:spacing w:line="360" w:lineRule="auto"/>
      <w:jc w:val="center"/>
    </w:pPr>
    <w:rPr>
      <w:rFonts w:ascii="Calibri" w:hAnsi="Calibri"/>
      <w:color w:val="FF0000"/>
      <w:sz w:val="28"/>
      <w:szCs w:val="28"/>
    </w:rPr>
  </w:style>
  <w:style w:type="character" w:customStyle="1" w:styleId="15">
    <w:name w:val="列表段落 字符1"/>
    <w:link w:val="affffa"/>
    <w:qFormat/>
    <w:locked/>
    <w:rPr>
      <w:rFonts w:ascii="Calibri" w:eastAsia="宋体" w:hAnsi="Calibri" w:cs="Times New Roman"/>
      <w:szCs w:val="20"/>
    </w:rPr>
  </w:style>
  <w:style w:type="paragraph" w:customStyle="1" w:styleId="CharCharCharChar0">
    <w:name w:val="缩进 Char Char Char Char"/>
    <w:basedOn w:val="a0"/>
    <w:qFormat/>
    <w:pPr>
      <w:spacing w:beforeLines="50" w:afterLines="50" w:line="360" w:lineRule="auto"/>
      <w:ind w:firstLineChars="200" w:firstLine="480"/>
    </w:pPr>
    <w:rPr>
      <w:rFonts w:ascii="黑体" w:hAnsi="黑体"/>
      <w:kern w:val="0"/>
      <w:sz w:val="24"/>
      <w:szCs w:val="24"/>
    </w:rPr>
  </w:style>
  <w:style w:type="character" w:customStyle="1" w:styleId="123321Char">
    <w:name w:val="123321 Char"/>
    <w:qFormat/>
    <w:rPr>
      <w:rFonts w:eastAsia="宋体"/>
      <w:b/>
      <w:bCs/>
      <w:kern w:val="44"/>
      <w:sz w:val="44"/>
      <w:szCs w:val="44"/>
      <w:lang w:bidi="ar-SA"/>
    </w:rPr>
  </w:style>
  <w:style w:type="character" w:customStyle="1" w:styleId="BulletSingleLinesChar">
    <w:name w:val="Bullet (Single Lines) Char"/>
    <w:qFormat/>
    <w:rPr>
      <w:rFonts w:ascii="Arial" w:eastAsia="黑体" w:hAnsi="Arial"/>
      <w:b/>
      <w:kern w:val="2"/>
      <w:sz w:val="24"/>
      <w:szCs w:val="24"/>
      <w:lang w:val="en-US" w:eastAsia="zh-CN" w:bidi="ar-SA"/>
    </w:rPr>
  </w:style>
  <w:style w:type="character" w:customStyle="1" w:styleId="H2Char1">
    <w:name w:val="H2 Char1"/>
    <w:qFormat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H5Char">
    <w:name w:val="H5 Char"/>
    <w:qFormat/>
    <w:rPr>
      <w:rFonts w:ascii="Calibri" w:eastAsia="宋体" w:hAnsi="Calibri"/>
      <w:b/>
      <w:kern w:val="2"/>
      <w:sz w:val="28"/>
      <w:szCs w:val="24"/>
      <w:lang w:val="en-US" w:eastAsia="zh-CN" w:bidi="ar-SA"/>
    </w:rPr>
  </w:style>
  <w:style w:type="character" w:customStyle="1" w:styleId="Level3HeadChar">
    <w:name w:val="Level 3 Head Char"/>
    <w:qFormat/>
    <w:rPr>
      <w:rFonts w:eastAsia="宋体"/>
      <w:b/>
      <w:bCs/>
      <w:sz w:val="32"/>
      <w:szCs w:val="32"/>
      <w:lang w:bidi="ar-SA"/>
    </w:rPr>
  </w:style>
  <w:style w:type="character" w:customStyle="1" w:styleId="bulletChar">
    <w:name w:val="bullet Char"/>
    <w:qFormat/>
    <w:rPr>
      <w:rFonts w:ascii="Arial" w:eastAsia="黑体" w:hAnsi="Arial"/>
      <w:sz w:val="28"/>
      <w:lang w:bidi="ar-SA"/>
    </w:rPr>
  </w:style>
  <w:style w:type="character" w:customStyle="1" w:styleId="LegalLevel1111Char">
    <w:name w:val="Legal Level 1.1.1.1. Char"/>
    <w:qFormat/>
    <w:rPr>
      <w:rFonts w:ascii="Arial" w:eastAsia="黑体" w:hAnsi="Arial"/>
      <w:kern w:val="2"/>
      <w:sz w:val="21"/>
      <w:szCs w:val="24"/>
      <w:lang w:val="en-US" w:eastAsia="zh-CN" w:bidi="ar-SA"/>
    </w:rPr>
  </w:style>
  <w:style w:type="paragraph" w:customStyle="1" w:styleId="NewNewNewNewNew">
    <w:name w:val="页脚 New New New New New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0"/>
    </w:rPr>
  </w:style>
  <w:style w:type="paragraph" w:customStyle="1" w:styleId="62">
    <w:name w:val="6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1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letterlistChar">
    <w:name w:val="letter list Char"/>
    <w:qFormat/>
    <w:rPr>
      <w:rFonts w:eastAsia="宋体"/>
      <w:b/>
      <w:kern w:val="2"/>
      <w:sz w:val="24"/>
      <w:szCs w:val="24"/>
      <w:lang w:val="en-US" w:eastAsia="zh-CN" w:bidi="ar-SA"/>
    </w:rPr>
  </w:style>
  <w:style w:type="character" w:customStyle="1" w:styleId="LegalLevel111Char">
    <w:name w:val="Legal Level 1.1.1. Char"/>
    <w:qFormat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HS-CharChar">
    <w:name w:val="HS-页眉 Char Char"/>
    <w:qFormat/>
    <w:rPr>
      <w:kern w:val="2"/>
      <w:sz w:val="18"/>
      <w:szCs w:val="18"/>
    </w:rPr>
  </w:style>
  <w:style w:type="paragraph" w:customStyle="1" w:styleId="affffd">
    <w:name w:val="简单回函地址"/>
    <w:basedOn w:val="a"/>
    <w:qFormat/>
  </w:style>
  <w:style w:type="character" w:customStyle="1" w:styleId="aff6">
    <w:name w:val="签名 字符"/>
    <w:basedOn w:val="a1"/>
    <w:link w:val="aff5"/>
    <w:qFormat/>
    <w:rPr>
      <w:rFonts w:ascii="Times New Roman" w:eastAsia="宋体" w:hAnsi="Times New Roman" w:cs="Times New Roman"/>
      <w:szCs w:val="24"/>
    </w:rPr>
  </w:style>
  <w:style w:type="paragraph" w:customStyle="1" w:styleId="PP">
    <w:name w:val="PP 行"/>
    <w:basedOn w:val="aff5"/>
    <w:qFormat/>
  </w:style>
  <w:style w:type="paragraph" w:customStyle="1" w:styleId="Char110">
    <w:name w:val="Char11"/>
    <w:basedOn w:val="a"/>
    <w:qFormat/>
    <w:rPr>
      <w:rFonts w:ascii="仿宋_GB2312" w:eastAsia="仿宋_GB2312"/>
      <w:b/>
      <w:sz w:val="32"/>
      <w:szCs w:val="32"/>
    </w:rPr>
  </w:style>
  <w:style w:type="character" w:customStyle="1" w:styleId="style3">
    <w:name w:val="style3"/>
    <w:basedOn w:val="a1"/>
    <w:qFormat/>
  </w:style>
  <w:style w:type="paragraph" w:customStyle="1" w:styleId="Char1CharCharChar">
    <w:name w:val="Char1 Char Char Char"/>
    <w:basedOn w:val="a"/>
    <w:qFormat/>
    <w:pPr>
      <w:ind w:leftChars="-5" w:left="3"/>
    </w:pPr>
    <w:rPr>
      <w:rFonts w:ascii="Tahoma" w:hAnsi="Tahoma"/>
      <w:sz w:val="24"/>
      <w:szCs w:val="20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e"/>
    <w:qFormat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  <w:shd w:val="clear" w:color="auto" w:fill="auto"/>
    </w:rPr>
  </w:style>
  <w:style w:type="paragraph" w:customStyle="1" w:styleId="affffe">
    <w:name w:val="表头文本"/>
    <w:basedOn w:val="a"/>
    <w:qFormat/>
    <w:pPr>
      <w:autoSpaceDE w:val="0"/>
      <w:autoSpaceDN w:val="0"/>
      <w:adjustRightInd w:val="0"/>
      <w:jc w:val="center"/>
    </w:pPr>
    <w:rPr>
      <w:b/>
      <w:kern w:val="0"/>
      <w:sz w:val="24"/>
      <w:szCs w:val="20"/>
    </w:rPr>
  </w:style>
  <w:style w:type="paragraph" w:customStyle="1" w:styleId="afffff">
    <w:name w:val="图表文字"/>
    <w:rPr>
      <w:sz w:val="21"/>
      <w:szCs w:val="21"/>
    </w:rPr>
  </w:style>
  <w:style w:type="paragraph" w:customStyle="1" w:styleId="17">
    <w:name w:val="正文1"/>
    <w:basedOn w:val="a"/>
    <w:link w:val="Char8"/>
    <w:pPr>
      <w:jc w:val="left"/>
      <w:outlineLvl w:val="0"/>
    </w:pPr>
    <w:rPr>
      <w:rFonts w:ascii="宋体" w:hAnsi="宋体"/>
      <w:bCs/>
      <w:szCs w:val="32"/>
    </w:rPr>
  </w:style>
  <w:style w:type="character" w:customStyle="1" w:styleId="Char8">
    <w:name w:val="正文 Char"/>
    <w:link w:val="17"/>
    <w:rPr>
      <w:rFonts w:ascii="宋体" w:eastAsia="宋体" w:hAnsi="宋体" w:cs="Times New Roman"/>
      <w:bCs/>
      <w:szCs w:val="32"/>
    </w:rPr>
  </w:style>
  <w:style w:type="character" w:customStyle="1" w:styleId="rili11">
    <w:name w:val="rili11"/>
    <w:rPr>
      <w:sz w:val="21"/>
      <w:szCs w:val="21"/>
    </w:rPr>
  </w:style>
  <w:style w:type="character" w:customStyle="1" w:styleId="CCTVChar">
    <w:name w:val="CCTV正文 Char"/>
    <w:link w:val="CCTV"/>
    <w:rPr>
      <w:sz w:val="24"/>
      <w:szCs w:val="24"/>
    </w:rPr>
  </w:style>
  <w:style w:type="paragraph" w:customStyle="1" w:styleId="CCTV">
    <w:name w:val="CCTV正文"/>
    <w:basedOn w:val="a"/>
    <w:link w:val="CCTVChar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PalatinoLinotypeChar">
    <w:name w:val="样式 正文文本 + Palatino Linotype Char"/>
    <w:link w:val="PalatinoLinotype"/>
    <w:rPr>
      <w:rFonts w:ascii="Palatino Linotype" w:hAnsi="Palatino Linotype"/>
      <w:sz w:val="24"/>
      <w:szCs w:val="24"/>
    </w:rPr>
  </w:style>
  <w:style w:type="paragraph" w:customStyle="1" w:styleId="PalatinoLinotype">
    <w:name w:val="样式 正文文本 + Palatino Linotype"/>
    <w:basedOn w:val="af3"/>
    <w:link w:val="PalatinoLinotypeChar"/>
    <w:pPr>
      <w:widowControl/>
      <w:spacing w:after="120" w:line="360" w:lineRule="auto"/>
      <w:ind w:firstLineChars="200" w:firstLine="482"/>
    </w:pPr>
    <w:rPr>
      <w:rFonts w:ascii="Palatino Linotype" w:eastAsiaTheme="minorEastAsia" w:hAnsi="Palatino Linotype" w:cstheme="minorBidi"/>
    </w:rPr>
  </w:style>
  <w:style w:type="character" w:customStyle="1" w:styleId="Char13">
    <w:name w:val="批注文字 Char1"/>
    <w:rPr>
      <w:kern w:val="2"/>
      <w:sz w:val="21"/>
      <w:szCs w:val="24"/>
    </w:rPr>
  </w:style>
  <w:style w:type="character" w:customStyle="1" w:styleId="Char14">
    <w:name w:val="批注主题 Char1"/>
    <w:rPr>
      <w:b/>
      <w:bCs/>
      <w:kern w:val="2"/>
      <w:sz w:val="21"/>
      <w:szCs w:val="24"/>
    </w:rPr>
  </w:style>
  <w:style w:type="character" w:customStyle="1" w:styleId="body1">
    <w:name w:val="body1"/>
    <w:rPr>
      <w:rFonts w:ascii="Verdana" w:hAnsi="Verdana" w:hint="default"/>
      <w:color w:val="000000"/>
      <w:sz w:val="17"/>
      <w:szCs w:val="17"/>
    </w:rPr>
  </w:style>
  <w:style w:type="character" w:customStyle="1" w:styleId="2CharCharChar">
    <w:name w:val="标题 2 Char Char Char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Pa0">
    <w:name w:val="Pa0"/>
    <w:basedOn w:val="a"/>
    <w:next w:val="a"/>
    <w:pPr>
      <w:autoSpaceDE w:val="0"/>
      <w:autoSpaceDN w:val="0"/>
      <w:adjustRightInd w:val="0"/>
      <w:spacing w:line="241" w:lineRule="atLeast"/>
      <w:jc w:val="left"/>
    </w:pPr>
    <w:rPr>
      <w:rFonts w:ascii="SIL" w:eastAsia="SIL" w:hAnsi="Calibri"/>
      <w:kern w:val="0"/>
      <w:sz w:val="24"/>
    </w:rPr>
  </w:style>
  <w:style w:type="paragraph" w:customStyle="1" w:styleId="Char30">
    <w:name w:val="Char3"/>
    <w:basedOn w:val="a"/>
    <w:pPr>
      <w:tabs>
        <w:tab w:val="left" w:pos="360"/>
      </w:tabs>
      <w:spacing w:line="360" w:lineRule="auto"/>
      <w:ind w:firstLineChars="150" w:firstLine="420"/>
    </w:pPr>
    <w:rPr>
      <w:sz w:val="28"/>
      <w:szCs w:val="20"/>
    </w:rPr>
  </w:style>
  <w:style w:type="character" w:customStyle="1" w:styleId="aff9">
    <w:name w:val="副标题 字符"/>
    <w:basedOn w:val="a1"/>
    <w:link w:val="aff8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8">
    <w:name w:val="标题1"/>
    <w:basedOn w:val="a"/>
    <w:pPr>
      <w:tabs>
        <w:tab w:val="left" w:pos="720"/>
        <w:tab w:val="left" w:pos="1442"/>
      </w:tabs>
      <w:spacing w:line="560" w:lineRule="atLeast"/>
      <w:jc w:val="left"/>
    </w:pPr>
    <w:rPr>
      <w:rFonts w:ascii="黑体" w:eastAsia="黑体" w:hAnsi="宋体"/>
      <w:b/>
      <w:sz w:val="32"/>
    </w:rPr>
  </w:style>
  <w:style w:type="paragraph" w:customStyle="1" w:styleId="itemlist">
    <w:name w:val="itemlis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-">
    <w:name w:val="标题1-周"/>
    <w:basedOn w:val="1"/>
    <w:pPr>
      <w:spacing w:before="240" w:after="240" w:line="240" w:lineRule="auto"/>
      <w:ind w:firstLineChars="200" w:firstLine="200"/>
    </w:pPr>
    <w:rPr>
      <w:bCs w:val="0"/>
      <w:color w:val="000000"/>
      <w:sz w:val="32"/>
      <w:szCs w:val="24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beforeLines="50" w:afterLines="50" w:line="241" w:lineRule="atLeast"/>
      <w:ind w:firstLineChars="200" w:firstLine="200"/>
      <w:jc w:val="left"/>
    </w:pPr>
    <w:rPr>
      <w:rFonts w:ascii="DFPHeiW5-GB" w:eastAsia="DFPHeiW5-GB" w:hAnsi="宋体"/>
      <w:color w:val="000000"/>
      <w:kern w:val="0"/>
      <w:sz w:val="24"/>
    </w:rPr>
  </w:style>
  <w:style w:type="paragraph" w:customStyle="1" w:styleId="2b">
    <w:name w:val="样式2"/>
    <w:basedOn w:val="a"/>
    <w:link w:val="2Char2"/>
    <w:qFormat/>
    <w:pPr>
      <w:spacing w:beforeLines="50" w:afterLines="50" w:line="360" w:lineRule="auto"/>
      <w:ind w:firstLineChars="200" w:firstLine="200"/>
    </w:pPr>
    <w:rPr>
      <w:rFonts w:ascii="仿宋_GB2312" w:eastAsia="仿宋_GB2312" w:hAnsi="宋体"/>
      <w:b/>
      <w:color w:val="000000"/>
      <w:sz w:val="28"/>
    </w:rPr>
  </w:style>
  <w:style w:type="character" w:customStyle="1" w:styleId="font">
    <w:name w:val="font"/>
    <w:basedOn w:val="a1"/>
  </w:style>
  <w:style w:type="paragraph" w:customStyle="1" w:styleId="afffff0">
    <w:name w:val="表格文本"/>
    <w:basedOn w:val="a"/>
    <w:pPr>
      <w:tabs>
        <w:tab w:val="decimal" w:pos="0"/>
      </w:tabs>
      <w:autoSpaceDE w:val="0"/>
      <w:autoSpaceDN w:val="0"/>
      <w:adjustRightInd w:val="0"/>
      <w:ind w:right="-120"/>
      <w:jc w:val="left"/>
    </w:pPr>
    <w:rPr>
      <w:rFonts w:ascii="宋体" w:hAnsi="Helv"/>
      <w:color w:val="000000"/>
      <w:kern w:val="0"/>
      <w:sz w:val="24"/>
      <w:szCs w:val="20"/>
    </w:rPr>
  </w:style>
  <w:style w:type="paragraph" w:customStyle="1" w:styleId="afffff1">
    <w:name w:val="图表题注"/>
    <w:basedOn w:val="ac"/>
    <w:next w:val="a0"/>
    <w:pPr>
      <w:jc w:val="center"/>
    </w:pPr>
    <w:rPr>
      <w:rFonts w:ascii="Times New Roman" w:eastAsia="宋体" w:hAnsi="Times New Roman" w:cs="Times New Roman"/>
      <w:sz w:val="21"/>
    </w:rPr>
  </w:style>
  <w:style w:type="character" w:customStyle="1" w:styleId="textfont1">
    <w:name w:val="textfont1"/>
    <w:rPr>
      <w:spacing w:val="240"/>
      <w:sz w:val="21"/>
      <w:szCs w:val="21"/>
    </w:rPr>
  </w:style>
  <w:style w:type="paragraph" w:customStyle="1" w:styleId="CharChar1Char">
    <w:name w:val="Char Char1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a">
    <w:name w:val="宏文本 字符"/>
    <w:basedOn w:val="a1"/>
    <w:link w:val="a9"/>
    <w:rPr>
      <w:rFonts w:ascii="Courier New" w:eastAsia="宋体" w:hAnsi="Courier New" w:cs="Courier New"/>
      <w:sz w:val="24"/>
      <w:szCs w:val="24"/>
      <w:vertAlign w:val="superscript"/>
    </w:rPr>
  </w:style>
  <w:style w:type="character" w:customStyle="1" w:styleId="affc">
    <w:name w:val="脚注文本 字符"/>
    <w:basedOn w:val="a1"/>
    <w:link w:val="affb"/>
    <w:rPr>
      <w:rFonts w:ascii="宋体" w:eastAsia="宋体" w:hAnsi="宋体" w:cs="Times New Roman"/>
      <w:sz w:val="18"/>
      <w:szCs w:val="18"/>
      <w:vertAlign w:val="superscript"/>
    </w:rPr>
  </w:style>
  <w:style w:type="paragraph" w:customStyle="1" w:styleId="CharChar1CharCharCharCharCharCharCharCharCharChar">
    <w:name w:val="Char Char1 Char 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fffff2">
    <w:name w:val="样式 宋体 五号"/>
    <w:rPr>
      <w:rFonts w:ascii="宋体" w:hAnsi="宋体"/>
      <w:sz w:val="21"/>
    </w:rPr>
  </w:style>
  <w:style w:type="character" w:customStyle="1" w:styleId="2Char2">
    <w:name w:val="样式2 Char"/>
    <w:link w:val="2b"/>
    <w:rPr>
      <w:rFonts w:ascii="仿宋_GB2312" w:eastAsia="仿宋_GB2312" w:hAnsi="宋体" w:cs="Times New Roman"/>
      <w:b/>
      <w:color w:val="000000"/>
      <w:sz w:val="28"/>
      <w:szCs w:val="24"/>
    </w:rPr>
  </w:style>
  <w:style w:type="paragraph" w:customStyle="1" w:styleId="afffff3">
    <w:name w:val="封面表格文本"/>
    <w:basedOn w:val="a"/>
    <w:pPr>
      <w:autoSpaceDE w:val="0"/>
      <w:autoSpaceDN w:val="0"/>
      <w:adjustRightInd w:val="0"/>
      <w:jc w:val="center"/>
    </w:pPr>
    <w:rPr>
      <w:rFonts w:ascii="Arial" w:hAnsi="Arial"/>
      <w:kern w:val="0"/>
      <w:szCs w:val="21"/>
    </w:rPr>
  </w:style>
  <w:style w:type="paragraph" w:customStyle="1" w:styleId="afffff4">
    <w:name w:val="封面文档标题"/>
    <w:basedOn w:val="a"/>
    <w:pPr>
      <w:autoSpaceDE w:val="0"/>
      <w:autoSpaceDN w:val="0"/>
      <w:adjustRightInd w:val="0"/>
      <w:spacing w:line="360" w:lineRule="auto"/>
      <w:jc w:val="center"/>
    </w:pPr>
    <w:rPr>
      <w:rFonts w:ascii="Arial" w:eastAsia="黑体" w:hAnsi="Arial"/>
      <w:bCs/>
      <w:kern w:val="0"/>
      <w:sz w:val="44"/>
      <w:szCs w:val="44"/>
    </w:rPr>
  </w:style>
  <w:style w:type="character" w:customStyle="1" w:styleId="hui3">
    <w:name w:val="hui3"/>
    <w:rPr>
      <w:color w:val="333333"/>
    </w:rPr>
  </w:style>
  <w:style w:type="paragraph" w:customStyle="1" w:styleId="afffff5">
    <w:name w:val="白皮书 正文"/>
    <w:basedOn w:val="a"/>
    <w:link w:val="Char9"/>
    <w:qFormat/>
    <w:pPr>
      <w:spacing w:beforeLines="50" w:afterLines="50" w:line="360" w:lineRule="auto"/>
      <w:ind w:firstLineChars="200" w:firstLine="480"/>
    </w:pPr>
    <w:rPr>
      <w:rFonts w:ascii="宋体" w:hAnsi="Calibri"/>
      <w:sz w:val="24"/>
      <w:szCs w:val="21"/>
    </w:rPr>
  </w:style>
  <w:style w:type="character" w:customStyle="1" w:styleId="Char9">
    <w:name w:val="白皮书 正文 Char"/>
    <w:link w:val="afffff5"/>
    <w:rPr>
      <w:rFonts w:ascii="宋体" w:eastAsia="宋体" w:hAnsi="Calibri" w:cs="Times New Roman"/>
      <w:sz w:val="24"/>
      <w:szCs w:val="21"/>
    </w:rPr>
  </w:style>
  <w:style w:type="paragraph" w:customStyle="1" w:styleId="Afffff6">
    <w:name w:val="标题 A"/>
    <w:pPr>
      <w:keepNext/>
      <w:outlineLvl w:val="0"/>
    </w:pPr>
    <w:rPr>
      <w:rFonts w:ascii="Helvetica" w:eastAsia="ヒラギノ角ゴ Pro W3" w:hAnsi="Helvetica"/>
      <w:b/>
      <w:color w:val="000000"/>
      <w:sz w:val="56"/>
    </w:rPr>
  </w:style>
  <w:style w:type="paragraph" w:customStyle="1" w:styleId="19">
    <w:name w:val="网格型1"/>
    <w:pPr>
      <w:widowControl w:val="0"/>
      <w:jc w:val="both"/>
    </w:pPr>
    <w:rPr>
      <w:rFonts w:eastAsia="ヒラギノ角ゴ Pro W3"/>
      <w:color w:val="000000"/>
    </w:rPr>
  </w:style>
  <w:style w:type="paragraph" w:customStyle="1" w:styleId="Afffff7">
    <w:name w:val="正文 A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980"/>
        <w:tab w:val="left" w:pos="8400"/>
        <w:tab w:val="left" w:pos="8525"/>
      </w:tabs>
      <w:jc w:val="center"/>
    </w:pPr>
    <w:rPr>
      <w:rFonts w:ascii="仿宋_GB2312" w:eastAsia="仿宋_GB2312" w:hAnsi="宋体"/>
      <w:b/>
      <w:kern w:val="2"/>
      <w:sz w:val="24"/>
      <w:szCs w:val="24"/>
    </w:rPr>
  </w:style>
  <w:style w:type="paragraph" w:customStyle="1" w:styleId="1a">
    <w:name w:val="正文文本缩进1"/>
    <w:pPr>
      <w:widowControl w:val="0"/>
      <w:spacing w:line="360" w:lineRule="auto"/>
      <w:ind w:firstLine="360"/>
      <w:jc w:val="both"/>
    </w:pPr>
    <w:rPr>
      <w:rFonts w:eastAsia="ヒラギノ角ゴ Pro W3"/>
      <w:color w:val="000000"/>
      <w:kern w:val="2"/>
      <w:sz w:val="24"/>
    </w:rPr>
  </w:style>
  <w:style w:type="paragraph" w:customStyle="1" w:styleId="110">
    <w:name w:val="列出段落11"/>
    <w:basedOn w:val="a"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CharChar1Char">
    <w:name w:val="Char Char Char1 Char"/>
    <w:basedOn w:val="a"/>
    <w:semiHidden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LegalLevel111Char1">
    <w:name w:val="Legal Level 1.1.1. Char1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EHPTChar">
    <w:name w:val="EHPT Char"/>
    <w:rPr>
      <w:rFonts w:eastAsia="宋体"/>
      <w:sz w:val="24"/>
      <w:szCs w:val="24"/>
      <w:lang w:bidi="ar-SA"/>
    </w:rPr>
  </w:style>
  <w:style w:type="character" w:customStyle="1" w:styleId="letterlistChar1">
    <w:name w:val="letter list Char1"/>
    <w:rPr>
      <w:rFonts w:ascii="Calibri" w:eastAsia="宋体" w:hAnsi="Calibri"/>
      <w:b/>
      <w:kern w:val="2"/>
      <w:sz w:val="24"/>
      <w:szCs w:val="24"/>
      <w:lang w:val="en-US" w:eastAsia="zh-CN" w:bidi="ar-SA"/>
    </w:rPr>
  </w:style>
  <w:style w:type="character" w:customStyle="1" w:styleId="HS-CharChar1">
    <w:name w:val="HS-页眉 Char Char1"/>
    <w:rPr>
      <w:rFonts w:eastAsia="宋体"/>
      <w:sz w:val="18"/>
      <w:szCs w:val="18"/>
      <w:lang w:bidi="ar-SA"/>
    </w:rPr>
  </w:style>
  <w:style w:type="character" w:customStyle="1" w:styleId="HTML0">
    <w:name w:val="HTML 预设格式 字符"/>
    <w:basedOn w:val="a1"/>
    <w:link w:val="HTML"/>
    <w:rPr>
      <w:rFonts w:ascii="Arial" w:eastAsia="宋体" w:hAnsi="Arial" w:cs="Times New Roman"/>
      <w:kern w:val="0"/>
      <w:sz w:val="24"/>
      <w:szCs w:val="24"/>
    </w:rPr>
  </w:style>
  <w:style w:type="character" w:customStyle="1" w:styleId="parvalue1">
    <w:name w:val="parvalue1"/>
    <w:rPr>
      <w:rFonts w:ascii="Verdana" w:hAnsi="Verdana"/>
      <w:kern w:val="0"/>
      <w:sz w:val="20"/>
      <w:szCs w:val="20"/>
      <w:lang w:eastAsia="en-US"/>
    </w:rPr>
  </w:style>
  <w:style w:type="character" w:customStyle="1" w:styleId="high-light-bg4">
    <w:name w:val="high-light-bg4"/>
  </w:style>
  <w:style w:type="paragraph" w:customStyle="1" w:styleId="-2">
    <w:name w:val="列表-2"/>
    <w:next w:val="af3"/>
    <w:pPr>
      <w:numPr>
        <w:numId w:val="1"/>
      </w:numPr>
      <w:ind w:left="0" w:firstLine="0"/>
    </w:pPr>
    <w:rPr>
      <w:rFonts w:ascii="Calibri" w:hAnsi="Calibri"/>
      <w:kern w:val="2"/>
      <w:sz w:val="28"/>
      <w:szCs w:val="22"/>
    </w:rPr>
  </w:style>
  <w:style w:type="character" w:customStyle="1" w:styleId="PlainTextChar">
    <w:name w:val="Plain Text Char"/>
    <w:locked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customStyle="1" w:styleId="Char210">
    <w:name w:val="Char21"/>
    <w:basedOn w:val="a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b">
    <w:name w:val="无间隔1"/>
    <w:pPr>
      <w:widowControl w:val="0"/>
      <w:jc w:val="both"/>
    </w:pPr>
    <w:rPr>
      <w:kern w:val="2"/>
      <w:sz w:val="21"/>
      <w:szCs w:val="24"/>
    </w:rPr>
  </w:style>
  <w:style w:type="paragraph" w:customStyle="1" w:styleId="File1">
    <w:name w:val="File1"/>
    <w:link w:val="File1Char"/>
    <w:pPr>
      <w:tabs>
        <w:tab w:val="left" w:pos="1134"/>
      </w:tabs>
      <w:spacing w:line="360" w:lineRule="exact"/>
      <w:ind w:leftChars="540" w:left="540"/>
    </w:pPr>
    <w:rPr>
      <w:rFonts w:ascii="Arial" w:hAnsi="Arial"/>
      <w:spacing w:val="10"/>
      <w:sz w:val="24"/>
    </w:rPr>
  </w:style>
  <w:style w:type="character" w:customStyle="1" w:styleId="File1Char">
    <w:name w:val="File1 Char"/>
    <w:link w:val="File1"/>
    <w:rPr>
      <w:rFonts w:ascii="Arial" w:eastAsia="宋体" w:hAnsi="Arial" w:cs="Times New Roman"/>
      <w:spacing w:val="10"/>
      <w:kern w:val="0"/>
      <w:sz w:val="24"/>
      <w:szCs w:val="20"/>
    </w:rPr>
  </w:style>
  <w:style w:type="character" w:customStyle="1" w:styleId="apple-converted-space">
    <w:name w:val="apple-converted-space"/>
    <w:basedOn w:val="a1"/>
    <w:uiPriority w:val="99"/>
    <w:rPr>
      <w:rFonts w:cs="Times New Roman"/>
    </w:rPr>
  </w:style>
  <w:style w:type="paragraph" w:customStyle="1" w:styleId="afffff8">
    <w:name w:val="正文内容"/>
    <w:basedOn w:val="a"/>
    <w:link w:val="Chara"/>
    <w:uiPriority w:val="5"/>
    <w:qFormat/>
    <w:rsid w:val="00D41794"/>
    <w:pPr>
      <w:adjustRightInd w:val="0"/>
      <w:spacing w:line="360" w:lineRule="auto"/>
      <w:ind w:firstLineChars="200" w:firstLine="200"/>
    </w:pPr>
    <w:rPr>
      <w:sz w:val="24"/>
      <w:lang w:val="x-none"/>
    </w:rPr>
  </w:style>
  <w:style w:type="character" w:customStyle="1" w:styleId="Chara">
    <w:name w:val="正文内容 Char"/>
    <w:link w:val="afffff8"/>
    <w:uiPriority w:val="5"/>
    <w:rsid w:val="00D41794"/>
    <w:rPr>
      <w:kern w:val="2"/>
      <w:sz w:val="24"/>
      <w:szCs w:val="24"/>
      <w:lang w:val="x-none"/>
    </w:rPr>
  </w:style>
  <w:style w:type="paragraph" w:customStyle="1" w:styleId="afffff9">
    <w:basedOn w:val="a"/>
    <w:next w:val="affffa"/>
    <w:link w:val="afffffa"/>
    <w:qFormat/>
    <w:rsid w:val="00AB02AC"/>
    <w:pPr>
      <w:ind w:firstLineChars="200" w:firstLine="420"/>
    </w:pPr>
    <w:rPr>
      <w:szCs w:val="20"/>
    </w:rPr>
  </w:style>
  <w:style w:type="character" w:customStyle="1" w:styleId="afffffa">
    <w:name w:val="列表段落 字符"/>
    <w:link w:val="afffff9"/>
    <w:qFormat/>
    <w:locked/>
    <w:rsid w:val="00AB02AC"/>
    <w:rPr>
      <w:kern w:val="2"/>
      <w:sz w:val="21"/>
    </w:rPr>
  </w:style>
  <w:style w:type="character" w:customStyle="1" w:styleId="span">
    <w:name w:val="span"/>
    <w:basedOn w:val="a1"/>
    <w:rsid w:val="004A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324</Words>
  <Characters>1852</Characters>
  <Application>Microsoft Office Word</Application>
  <DocSecurity>0</DocSecurity>
  <Lines>15</Lines>
  <Paragraphs>4</Paragraphs>
  <ScaleCrop>false</ScaleCrop>
  <Company>china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5</cp:revision>
  <dcterms:created xsi:type="dcterms:W3CDTF">2019-11-08T04:21:00Z</dcterms:created>
  <dcterms:modified xsi:type="dcterms:W3CDTF">2019-11-15T08:27:00Z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