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E98" w:rsidRDefault="00A37F66">
      <w:pPr>
        <w:pStyle w:val="a4"/>
      </w:pPr>
      <w:r>
        <w:rPr>
          <w:rFonts w:hint="eastAsia"/>
        </w:rPr>
        <w:t>酶标</w:t>
      </w:r>
      <w:proofErr w:type="gramStart"/>
      <w:r>
        <w:rPr>
          <w:rFonts w:hint="eastAsia"/>
        </w:rPr>
        <w:t>仪</w:t>
      </w:r>
      <w:r w:rsidR="008E6E98">
        <w:t>技术</w:t>
      </w:r>
      <w:proofErr w:type="gramEnd"/>
      <w:r w:rsidR="008E6E98">
        <w:t>规格</w:t>
      </w:r>
    </w:p>
    <w:p w:rsidR="008E6E98" w:rsidRDefault="008E6E98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一、采购内容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4110"/>
        <w:gridCol w:w="2694"/>
      </w:tblGrid>
      <w:tr w:rsidR="008E6E98">
        <w:tc>
          <w:tcPr>
            <w:tcW w:w="1101" w:type="dxa"/>
          </w:tcPr>
          <w:p w:rsidR="008E6E98" w:rsidRDefault="008E6E98">
            <w:pPr>
              <w:spacing w:line="360" w:lineRule="auto"/>
              <w:ind w:rightChars="91" w:right="191"/>
              <w:rPr>
                <w:rFonts w:ascii="SimSun" w:hAnsi="SimSun"/>
                <w:sz w:val="24"/>
                <w:lang w:bidi="en-US"/>
              </w:rPr>
            </w:pPr>
            <w:r>
              <w:rPr>
                <w:rFonts w:ascii="SimSun" w:hAnsi="SimSun" w:hint="eastAsia"/>
                <w:sz w:val="24"/>
                <w:lang w:bidi="en-US"/>
              </w:rPr>
              <w:t>序号</w:t>
            </w:r>
          </w:p>
        </w:tc>
        <w:tc>
          <w:tcPr>
            <w:tcW w:w="4110" w:type="dxa"/>
          </w:tcPr>
          <w:p w:rsidR="008E6E98" w:rsidRDefault="008E6E98">
            <w:pPr>
              <w:spacing w:line="360" w:lineRule="auto"/>
              <w:ind w:rightChars="91" w:right="191"/>
              <w:rPr>
                <w:rFonts w:ascii="SimSun" w:hAnsi="SimSun"/>
                <w:sz w:val="24"/>
                <w:lang w:bidi="en-US"/>
              </w:rPr>
            </w:pPr>
            <w:r>
              <w:rPr>
                <w:rFonts w:ascii="SimSun" w:hAnsi="SimSun" w:hint="eastAsia"/>
                <w:sz w:val="24"/>
                <w:lang w:bidi="en-US"/>
              </w:rPr>
              <w:t>名称</w:t>
            </w:r>
          </w:p>
        </w:tc>
        <w:tc>
          <w:tcPr>
            <w:tcW w:w="2694" w:type="dxa"/>
          </w:tcPr>
          <w:p w:rsidR="008E6E98" w:rsidRDefault="008E6E98">
            <w:pPr>
              <w:spacing w:line="360" w:lineRule="auto"/>
              <w:ind w:rightChars="91" w:right="191"/>
              <w:rPr>
                <w:rFonts w:ascii="SimSun" w:hAnsi="SimSun"/>
                <w:sz w:val="24"/>
                <w:lang w:bidi="en-US"/>
              </w:rPr>
            </w:pPr>
            <w:r>
              <w:rPr>
                <w:rFonts w:ascii="SimSun" w:hAnsi="SimSun" w:hint="eastAsia"/>
                <w:sz w:val="24"/>
                <w:lang w:bidi="en-US"/>
              </w:rPr>
              <w:t>数量</w:t>
            </w:r>
          </w:p>
        </w:tc>
      </w:tr>
      <w:tr w:rsidR="008E6E98">
        <w:tc>
          <w:tcPr>
            <w:tcW w:w="1101" w:type="dxa"/>
          </w:tcPr>
          <w:p w:rsidR="008E6E98" w:rsidRDefault="008E6E98">
            <w:pPr>
              <w:spacing w:line="360" w:lineRule="auto"/>
              <w:ind w:rightChars="91" w:right="191"/>
              <w:rPr>
                <w:rFonts w:ascii="SimSun" w:hAnsi="SimSun"/>
                <w:sz w:val="24"/>
                <w:lang w:bidi="en-US"/>
              </w:rPr>
            </w:pPr>
            <w:r>
              <w:rPr>
                <w:rFonts w:ascii="SimSun" w:hAnsi="SimSun" w:hint="eastAsia"/>
                <w:sz w:val="24"/>
                <w:lang w:bidi="en-US"/>
              </w:rPr>
              <w:t>1</w:t>
            </w:r>
          </w:p>
        </w:tc>
        <w:tc>
          <w:tcPr>
            <w:tcW w:w="4110" w:type="dxa"/>
          </w:tcPr>
          <w:p w:rsidR="008E6E98" w:rsidRDefault="00A37F66">
            <w:pPr>
              <w:spacing w:line="360" w:lineRule="auto"/>
              <w:ind w:rightChars="91" w:right="191"/>
              <w:rPr>
                <w:rFonts w:ascii="SimSun" w:hAnsi="SimSun"/>
                <w:sz w:val="24"/>
                <w:lang w:bidi="en-US"/>
              </w:rPr>
            </w:pPr>
            <w:r>
              <w:rPr>
                <w:rFonts w:ascii="SimSun" w:hAnsi="SimSun" w:cs="Arial" w:hint="eastAsia"/>
                <w:color w:val="000000"/>
                <w:kern w:val="0"/>
                <w:szCs w:val="21"/>
              </w:rPr>
              <w:t>酶标仪</w:t>
            </w:r>
          </w:p>
        </w:tc>
        <w:tc>
          <w:tcPr>
            <w:tcW w:w="2694" w:type="dxa"/>
          </w:tcPr>
          <w:p w:rsidR="008E6E98" w:rsidRDefault="00D141C1">
            <w:pPr>
              <w:spacing w:line="360" w:lineRule="auto"/>
              <w:ind w:rightChars="91" w:right="191"/>
              <w:rPr>
                <w:rFonts w:ascii="SimSun" w:hAnsi="SimSun"/>
                <w:sz w:val="24"/>
                <w:lang w:bidi="en-US"/>
              </w:rPr>
            </w:pPr>
            <w:r>
              <w:rPr>
                <w:rFonts w:ascii="SimSun" w:hAnsi="SimSun" w:hint="eastAsia"/>
                <w:sz w:val="24"/>
                <w:lang w:bidi="en-US"/>
              </w:rPr>
              <w:t>1</w:t>
            </w:r>
            <w:r w:rsidR="008E6E98">
              <w:rPr>
                <w:rFonts w:ascii="SimSun" w:hAnsi="SimSun" w:hint="eastAsia"/>
                <w:sz w:val="24"/>
                <w:lang w:bidi="en-US"/>
              </w:rPr>
              <w:t>台</w:t>
            </w:r>
          </w:p>
        </w:tc>
      </w:tr>
    </w:tbl>
    <w:p w:rsidR="008E6E98" w:rsidRDefault="008E6E98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二、技术要求</w:t>
      </w:r>
    </w:p>
    <w:p w:rsidR="00D141C1" w:rsidRDefault="00D141C1">
      <w:pPr>
        <w:spacing w:line="360" w:lineRule="auto"/>
        <w:ind w:rightChars="91" w:right="191"/>
        <w:rPr>
          <w:rFonts w:ascii="SimSun" w:hAnsi="SimSun"/>
          <w:bCs/>
          <w:sz w:val="24"/>
          <w:lang w:bidi="en-US"/>
        </w:rPr>
      </w:pPr>
      <w:r>
        <w:rPr>
          <w:rFonts w:ascii="SimSun" w:hAnsi="SimSun" w:hint="eastAsia"/>
          <w:bCs/>
          <w:sz w:val="24"/>
          <w:lang w:bidi="en-US"/>
        </w:rPr>
        <w:t>2.</w:t>
      </w:r>
      <w:r w:rsidR="00A52BE4">
        <w:rPr>
          <w:rFonts w:ascii="SimSun" w:hAnsi="SimSun" w:hint="eastAsia"/>
          <w:bCs/>
          <w:sz w:val="24"/>
          <w:lang w:bidi="en-US"/>
        </w:rPr>
        <w:t>1</w:t>
      </w:r>
      <w:r w:rsidR="004543E3">
        <w:rPr>
          <w:rFonts w:ascii="SimSun" w:hAnsi="SimSun" w:hint="eastAsia"/>
          <w:bCs/>
          <w:sz w:val="24"/>
          <w:lang w:bidi="en-US"/>
        </w:rPr>
        <w:t xml:space="preserve"> </w:t>
      </w:r>
      <w:r w:rsidR="00A37F66">
        <w:rPr>
          <w:rFonts w:ascii="SimSun" w:hAnsi="SimSun" w:hint="eastAsia"/>
          <w:bCs/>
          <w:sz w:val="24"/>
          <w:lang w:bidi="en-US"/>
        </w:rPr>
        <w:t>波长选择：单色器</w:t>
      </w:r>
    </w:p>
    <w:p w:rsidR="008E6E98" w:rsidRDefault="008E6E98">
      <w:pPr>
        <w:rPr>
          <w:color w:val="FF0000"/>
          <w:sz w:val="24"/>
        </w:rPr>
      </w:pPr>
      <w:r w:rsidRPr="00C53B4C">
        <w:rPr>
          <w:rFonts w:ascii="SimSun" w:hAnsi="SimSun" w:hint="eastAsia"/>
          <w:bCs/>
          <w:color w:val="000000"/>
          <w:sz w:val="24"/>
          <w:lang w:bidi="en-US"/>
        </w:rPr>
        <w:t>2.</w:t>
      </w:r>
      <w:r w:rsidR="00A52BE4">
        <w:rPr>
          <w:rFonts w:ascii="SimSun" w:hAnsi="SimSun" w:hint="eastAsia"/>
          <w:bCs/>
          <w:color w:val="000000"/>
          <w:sz w:val="24"/>
          <w:lang w:bidi="en-US"/>
        </w:rPr>
        <w:t>2</w:t>
      </w:r>
      <w:r w:rsidR="00BB0F47">
        <w:rPr>
          <w:rFonts w:ascii="SimSun" w:hAnsi="SimSun" w:hint="eastAsia"/>
          <w:bCs/>
          <w:color w:val="000000"/>
          <w:sz w:val="24"/>
          <w:lang w:bidi="en-US"/>
        </w:rPr>
        <w:t xml:space="preserve"> </w:t>
      </w:r>
      <w:r w:rsidR="00A37F66">
        <w:rPr>
          <w:rFonts w:ascii="SimSun" w:hAnsi="SimSun" w:hint="eastAsia"/>
          <w:bCs/>
          <w:sz w:val="24"/>
        </w:rPr>
        <w:t>光源</w:t>
      </w:r>
      <w:r w:rsidR="00C5758B">
        <w:rPr>
          <w:rFonts w:ascii="SimSun" w:hAnsi="SimSun" w:hint="eastAsia"/>
          <w:bCs/>
          <w:sz w:val="24"/>
        </w:rPr>
        <w:t>：</w:t>
      </w:r>
      <w:r w:rsidR="00A37F66">
        <w:rPr>
          <w:rFonts w:ascii="SimSun" w:hAnsi="SimSun" w:hint="eastAsia"/>
          <w:bCs/>
          <w:sz w:val="24"/>
        </w:rPr>
        <w:t>内式氙灯</w:t>
      </w:r>
    </w:p>
    <w:p w:rsidR="008E6E98" w:rsidRDefault="008E6E98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bCs/>
          <w:sz w:val="24"/>
          <w:lang w:bidi="en-US"/>
        </w:rPr>
        <w:t>2.</w:t>
      </w:r>
      <w:r w:rsidR="00A52BE4">
        <w:rPr>
          <w:rFonts w:ascii="SimSun" w:hAnsi="SimSun" w:hint="eastAsia"/>
          <w:bCs/>
          <w:sz w:val="24"/>
          <w:lang w:bidi="en-US"/>
        </w:rPr>
        <w:t>3</w:t>
      </w:r>
      <w:r>
        <w:rPr>
          <w:rFonts w:ascii="SimSun" w:hAnsi="SimSun" w:hint="eastAsia"/>
          <w:bCs/>
          <w:sz w:val="24"/>
          <w:lang w:bidi="en-US"/>
        </w:rPr>
        <w:t xml:space="preserve"> </w:t>
      </w:r>
      <w:r w:rsidR="00A37F66">
        <w:rPr>
          <w:rFonts w:ascii="SimSun" w:hAnsi="SimSun" w:hint="eastAsia"/>
          <w:bCs/>
          <w:sz w:val="24"/>
          <w:lang w:bidi="en-US"/>
        </w:rPr>
        <w:t>波长</w:t>
      </w:r>
      <w:r w:rsidR="00C5758B">
        <w:rPr>
          <w:rFonts w:ascii="SimSun" w:hAnsi="SimSun" w:hint="eastAsia"/>
          <w:bCs/>
          <w:sz w:val="24"/>
          <w:lang w:bidi="en-US"/>
        </w:rPr>
        <w:t>范围</w:t>
      </w:r>
      <w:r>
        <w:rPr>
          <w:rFonts w:ascii="SimSun" w:hAnsi="SimSun" w:hint="eastAsia"/>
          <w:bCs/>
          <w:sz w:val="24"/>
          <w:lang w:bidi="en-US"/>
        </w:rPr>
        <w:t>:</w:t>
      </w:r>
      <w:r w:rsidR="00BB0F47">
        <w:rPr>
          <w:rFonts w:ascii="SimSun" w:hAnsi="SimSun" w:hint="eastAsia"/>
          <w:bCs/>
          <w:sz w:val="24"/>
          <w:lang w:bidi="en-US"/>
        </w:rPr>
        <w:t xml:space="preserve"> </w:t>
      </w:r>
      <w:r w:rsidR="00A37F66">
        <w:rPr>
          <w:rFonts w:ascii="SimSun" w:hAnsi="SimSun" w:hint="eastAsia"/>
          <w:bCs/>
          <w:sz w:val="24"/>
          <w:lang w:bidi="en-US"/>
        </w:rPr>
        <w:t>200</w:t>
      </w:r>
      <w:r w:rsidR="00C5758B">
        <w:rPr>
          <w:rFonts w:ascii="SimSun" w:hAnsi="SimSun" w:hint="eastAsia"/>
          <w:bCs/>
          <w:sz w:val="24"/>
          <w:lang w:bidi="en-US"/>
        </w:rPr>
        <w:t xml:space="preserve"> </w:t>
      </w:r>
      <w:r w:rsidR="00C5758B">
        <w:rPr>
          <w:rFonts w:ascii="SimSun" w:hAnsi="SimSun"/>
          <w:bCs/>
          <w:sz w:val="24"/>
          <w:lang w:bidi="en-US"/>
        </w:rPr>
        <w:t>–</w:t>
      </w:r>
      <w:r w:rsidR="00C5758B">
        <w:rPr>
          <w:rFonts w:ascii="SimSun" w:hAnsi="SimSun" w:hint="eastAsia"/>
          <w:bCs/>
          <w:sz w:val="24"/>
          <w:lang w:bidi="en-US"/>
        </w:rPr>
        <w:t xml:space="preserve"> </w:t>
      </w:r>
      <w:r w:rsidR="00A37F66">
        <w:rPr>
          <w:rFonts w:ascii="SimSun" w:hAnsi="SimSun" w:hint="eastAsia"/>
          <w:bCs/>
          <w:sz w:val="24"/>
          <w:lang w:bidi="en-US"/>
        </w:rPr>
        <w:t xml:space="preserve">1000nm, 1nm </w:t>
      </w:r>
      <w:r w:rsidR="00A37F66">
        <w:rPr>
          <w:rFonts w:ascii="SimSun" w:hAnsi="SimSun" w:hint="eastAsia"/>
          <w:bCs/>
          <w:sz w:val="24"/>
          <w:lang w:bidi="en-US"/>
        </w:rPr>
        <w:t>步进</w:t>
      </w:r>
    </w:p>
    <w:p w:rsidR="00BB0F47" w:rsidRDefault="008E6E98">
      <w:pPr>
        <w:spacing w:line="360" w:lineRule="auto"/>
        <w:ind w:rightChars="91" w:right="191"/>
        <w:rPr>
          <w:rFonts w:ascii="SimSun" w:hAnsi="SimSun"/>
          <w:bCs/>
          <w:sz w:val="24"/>
          <w:lang w:bidi="en-US"/>
        </w:rPr>
      </w:pPr>
      <w:r>
        <w:rPr>
          <w:rFonts w:ascii="SimSun" w:hAnsi="SimSun" w:hint="eastAsia"/>
          <w:bCs/>
          <w:sz w:val="24"/>
          <w:lang w:bidi="en-US"/>
        </w:rPr>
        <w:t>2.</w:t>
      </w:r>
      <w:r w:rsidR="00A52BE4">
        <w:rPr>
          <w:rFonts w:ascii="SimSun" w:hAnsi="SimSun" w:hint="eastAsia"/>
          <w:bCs/>
          <w:sz w:val="24"/>
          <w:lang w:bidi="en-US"/>
        </w:rPr>
        <w:t>4</w:t>
      </w:r>
      <w:r w:rsidR="00A37F66">
        <w:rPr>
          <w:rFonts w:ascii="SimSun" w:hAnsi="SimSun" w:hint="eastAsia"/>
          <w:bCs/>
          <w:sz w:val="24"/>
          <w:lang w:bidi="en-US"/>
        </w:rPr>
        <w:t xml:space="preserve"> </w:t>
      </w:r>
      <w:r w:rsidR="00A37F66">
        <w:rPr>
          <w:rFonts w:ascii="SimSun" w:hAnsi="SimSun" w:hint="eastAsia"/>
          <w:bCs/>
          <w:sz w:val="24"/>
          <w:lang w:bidi="en-US"/>
        </w:rPr>
        <w:t>读数范围</w:t>
      </w:r>
      <w:r>
        <w:rPr>
          <w:rFonts w:ascii="SimSun" w:hAnsi="SimSun" w:hint="eastAsia"/>
          <w:bCs/>
          <w:sz w:val="24"/>
          <w:lang w:bidi="en-US"/>
        </w:rPr>
        <w:t>：</w:t>
      </w:r>
      <w:r w:rsidR="00A37F66">
        <w:rPr>
          <w:rFonts w:ascii="SimSun" w:hAnsi="SimSun" w:hint="eastAsia"/>
          <w:bCs/>
          <w:sz w:val="24"/>
          <w:lang w:bidi="en-US"/>
        </w:rPr>
        <w:t xml:space="preserve">0 </w:t>
      </w:r>
      <w:r w:rsidR="00A37F66">
        <w:rPr>
          <w:rFonts w:ascii="SimSun" w:hAnsi="SimSun"/>
          <w:bCs/>
          <w:sz w:val="24"/>
          <w:lang w:bidi="en-US"/>
        </w:rPr>
        <w:t>–</w:t>
      </w:r>
      <w:r w:rsidR="00A37F66">
        <w:rPr>
          <w:rFonts w:ascii="SimSun" w:hAnsi="SimSun" w:hint="eastAsia"/>
          <w:bCs/>
          <w:sz w:val="24"/>
          <w:lang w:bidi="en-US"/>
        </w:rPr>
        <w:t xml:space="preserve"> 4A</w:t>
      </w:r>
      <w:r w:rsidR="00A37F66">
        <w:rPr>
          <w:rFonts w:ascii="SimSun" w:hAnsi="SimSun"/>
          <w:bCs/>
          <w:sz w:val="24"/>
          <w:lang w:bidi="en-US"/>
        </w:rPr>
        <w:t>b</w:t>
      </w:r>
      <w:r w:rsidR="00A37F66">
        <w:rPr>
          <w:rFonts w:ascii="SimSun" w:hAnsi="SimSun" w:hint="eastAsia"/>
          <w:bCs/>
          <w:sz w:val="24"/>
          <w:lang w:bidi="en-US"/>
        </w:rPr>
        <w:t>s</w:t>
      </w:r>
    </w:p>
    <w:p w:rsidR="008E6E98" w:rsidRDefault="008E6E98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2.</w:t>
      </w:r>
      <w:r w:rsidR="00A52BE4">
        <w:rPr>
          <w:rFonts w:ascii="SimSun" w:hAnsi="SimSun" w:hint="eastAsia"/>
          <w:sz w:val="24"/>
          <w:lang w:bidi="en-US"/>
        </w:rPr>
        <w:t>5</w:t>
      </w:r>
      <w:r>
        <w:rPr>
          <w:rFonts w:ascii="SimSun" w:hAnsi="SimSun" w:hint="eastAsia"/>
          <w:sz w:val="24"/>
          <w:lang w:bidi="en-US"/>
        </w:rPr>
        <w:t xml:space="preserve"> </w:t>
      </w:r>
      <w:r w:rsidR="00A37F66">
        <w:rPr>
          <w:rFonts w:ascii="SimSun" w:hAnsi="SimSun" w:hint="eastAsia"/>
          <w:sz w:val="24"/>
          <w:lang w:bidi="en-US"/>
        </w:rPr>
        <w:t>宽带</w:t>
      </w:r>
      <w:r>
        <w:rPr>
          <w:rFonts w:ascii="SimSun" w:hAnsi="SimSun" w:hint="eastAsia"/>
          <w:sz w:val="24"/>
          <w:lang w:bidi="en-US"/>
        </w:rPr>
        <w:t>:</w:t>
      </w:r>
      <w:r w:rsidR="00BB0F47">
        <w:rPr>
          <w:rFonts w:ascii="SimSun" w:hAnsi="SimSun" w:hint="eastAsia"/>
          <w:sz w:val="24"/>
          <w:lang w:bidi="en-US"/>
        </w:rPr>
        <w:t xml:space="preserve"> </w:t>
      </w:r>
      <w:r w:rsidR="00A37F66" w:rsidRPr="00A37F66">
        <w:rPr>
          <w:rFonts w:ascii="SimSun" w:hAnsi="SimSun" w:hint="eastAsia"/>
          <w:sz w:val="24"/>
          <w:lang w:bidi="en-US"/>
        </w:rPr>
        <w:t>＜</w:t>
      </w:r>
      <w:r w:rsidR="00A37F66">
        <w:rPr>
          <w:rFonts w:ascii="SimSun" w:hAnsi="SimSun" w:hint="eastAsia"/>
          <w:sz w:val="24"/>
          <w:lang w:bidi="en-US"/>
        </w:rPr>
        <w:t>2.5nm</w:t>
      </w:r>
    </w:p>
    <w:p w:rsidR="00BB0F47" w:rsidRDefault="008E6E98">
      <w:pPr>
        <w:spacing w:line="360" w:lineRule="auto"/>
        <w:ind w:rightChars="91" w:right="191"/>
        <w:rPr>
          <w:rFonts w:ascii="SimSun" w:hAnsi="SimSun"/>
          <w:bCs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2.</w:t>
      </w:r>
      <w:r w:rsidR="00A52BE4">
        <w:rPr>
          <w:rFonts w:ascii="SimSun" w:hAnsi="SimSun" w:hint="eastAsia"/>
          <w:sz w:val="24"/>
          <w:lang w:bidi="en-US"/>
        </w:rPr>
        <w:t>6</w:t>
      </w:r>
      <w:r w:rsidR="00BB0F47">
        <w:rPr>
          <w:rFonts w:ascii="SimSun" w:hAnsi="SimSun" w:hint="eastAsia"/>
          <w:sz w:val="24"/>
          <w:lang w:bidi="en-US"/>
        </w:rPr>
        <w:t xml:space="preserve"> </w:t>
      </w:r>
      <w:r w:rsidR="00A37F66">
        <w:rPr>
          <w:rFonts w:ascii="SimSun" w:hAnsi="SimSun" w:hint="eastAsia"/>
          <w:sz w:val="24"/>
          <w:lang w:bidi="en-US"/>
        </w:rPr>
        <w:t>线性度</w:t>
      </w:r>
      <w:r w:rsidR="00A37F66">
        <w:rPr>
          <w:rFonts w:ascii="SimSun" w:hAnsi="SimSun" w:hint="eastAsia"/>
          <w:sz w:val="24"/>
          <w:lang w:bidi="en-US"/>
        </w:rPr>
        <w:t>@450nm</w:t>
      </w:r>
      <w:r w:rsidR="00BB0F47">
        <w:rPr>
          <w:rFonts w:ascii="SimSun" w:hAnsi="SimSun" w:hint="eastAsia"/>
          <w:sz w:val="24"/>
          <w:lang w:bidi="en-US"/>
        </w:rPr>
        <w:t>：</w:t>
      </w:r>
      <w:r w:rsidR="00A37F66">
        <w:rPr>
          <w:rFonts w:ascii="SimSun" w:hAnsi="SimSun" w:hint="eastAsia"/>
          <w:sz w:val="24"/>
          <w:lang w:bidi="en-US"/>
        </w:rPr>
        <w:t xml:space="preserve">0 </w:t>
      </w:r>
      <w:r w:rsidR="00A37F66">
        <w:rPr>
          <w:rFonts w:ascii="SimSun" w:hAnsi="SimSun"/>
          <w:sz w:val="24"/>
          <w:lang w:bidi="en-US"/>
        </w:rPr>
        <w:t>–</w:t>
      </w:r>
      <w:r w:rsidR="00A37F66">
        <w:rPr>
          <w:rFonts w:ascii="SimSun" w:hAnsi="SimSun" w:hint="eastAsia"/>
          <w:sz w:val="24"/>
          <w:lang w:bidi="en-US"/>
        </w:rPr>
        <w:t xml:space="preserve"> 2.5Abs, </w:t>
      </w:r>
      <w:r w:rsidR="00A37F66" w:rsidRPr="00A37F66">
        <w:rPr>
          <w:rFonts w:ascii="SimSun" w:hAnsi="SimSun" w:hint="eastAsia"/>
          <w:sz w:val="24"/>
          <w:lang w:bidi="en-US"/>
        </w:rPr>
        <w:t>±</w:t>
      </w:r>
      <w:r w:rsidR="00A37F66">
        <w:rPr>
          <w:rFonts w:ascii="SimSun" w:hAnsi="SimSun" w:hint="eastAsia"/>
          <w:sz w:val="24"/>
          <w:lang w:bidi="en-US"/>
        </w:rPr>
        <w:t>2% (96</w:t>
      </w:r>
      <w:r w:rsidR="00A37F66">
        <w:rPr>
          <w:rFonts w:ascii="SimSun" w:hAnsi="SimSun" w:hint="eastAsia"/>
          <w:sz w:val="24"/>
          <w:lang w:bidi="en-US"/>
        </w:rPr>
        <w:t>孔板</w:t>
      </w:r>
      <w:r w:rsidR="00A37F66">
        <w:rPr>
          <w:rFonts w:ascii="SimSun" w:hAnsi="SimSun" w:hint="eastAsia"/>
          <w:sz w:val="24"/>
          <w:lang w:bidi="en-US"/>
        </w:rPr>
        <w:t>)</w:t>
      </w:r>
    </w:p>
    <w:p w:rsidR="00395DA7" w:rsidRDefault="008E6E98" w:rsidP="00395DA7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bCs/>
          <w:sz w:val="24"/>
          <w:lang w:bidi="en-US"/>
        </w:rPr>
        <w:t>2.</w:t>
      </w:r>
      <w:r w:rsidR="00A52BE4">
        <w:rPr>
          <w:rFonts w:ascii="SimSun" w:hAnsi="SimSun" w:hint="eastAsia"/>
          <w:bCs/>
          <w:sz w:val="24"/>
          <w:lang w:bidi="en-US"/>
        </w:rPr>
        <w:t>7</w:t>
      </w:r>
      <w:r>
        <w:rPr>
          <w:rFonts w:ascii="SimSun" w:hAnsi="SimSun" w:hint="eastAsia"/>
          <w:bCs/>
          <w:sz w:val="24"/>
          <w:lang w:bidi="en-US"/>
        </w:rPr>
        <w:t xml:space="preserve"> </w:t>
      </w:r>
      <w:r w:rsidR="00A37F66" w:rsidRPr="00A37F66">
        <w:rPr>
          <w:rFonts w:ascii="SimSun" w:hAnsi="SimSun" w:hint="eastAsia"/>
          <w:sz w:val="24"/>
          <w:lang w:bidi="en-US"/>
        </w:rPr>
        <w:t>准确度</w:t>
      </w:r>
      <w:r w:rsidR="00A37F66" w:rsidRPr="00A37F66">
        <w:rPr>
          <w:rFonts w:ascii="SimSun" w:hAnsi="SimSun" w:hint="eastAsia"/>
          <w:sz w:val="24"/>
          <w:lang w:bidi="en-US"/>
        </w:rPr>
        <w:t>@450nm</w:t>
      </w:r>
      <w:r w:rsidR="00A37F66" w:rsidRPr="00A37F66">
        <w:rPr>
          <w:rFonts w:ascii="SimSun" w:hAnsi="SimSun" w:hint="eastAsia"/>
          <w:sz w:val="24"/>
          <w:lang w:bidi="en-US"/>
        </w:rPr>
        <w:t>：</w:t>
      </w:r>
      <w:r w:rsidR="00A37F66" w:rsidRPr="00A37F66">
        <w:rPr>
          <w:rFonts w:ascii="SimSun" w:hAnsi="SimSun" w:hint="eastAsia"/>
          <w:sz w:val="24"/>
          <w:lang w:bidi="en-US"/>
        </w:rPr>
        <w:t>1.0%</w:t>
      </w:r>
      <w:r w:rsidR="00A37F66">
        <w:rPr>
          <w:rFonts w:ascii="SimSun" w:hAnsi="SimSun" w:hint="eastAsia"/>
          <w:sz w:val="24"/>
          <w:lang w:bidi="en-US"/>
        </w:rPr>
        <w:t xml:space="preserve"> + 0.003Abs(0-2.0Abs)</w:t>
      </w:r>
      <w:r w:rsidR="00A37F66">
        <w:rPr>
          <w:rFonts w:ascii="SimSun" w:hAnsi="SimSun" w:hint="eastAsia"/>
          <w:sz w:val="24"/>
          <w:lang w:bidi="en-US"/>
        </w:rPr>
        <w:t>；</w:t>
      </w:r>
      <w:r w:rsidR="00A37F66">
        <w:rPr>
          <w:rFonts w:ascii="SimSun" w:hAnsi="SimSun" w:hint="eastAsia"/>
          <w:sz w:val="24"/>
          <w:lang w:bidi="en-US"/>
        </w:rPr>
        <w:t>2.0%</w:t>
      </w:r>
      <w:r w:rsidR="00A37F66">
        <w:rPr>
          <w:rFonts w:ascii="SimSun" w:hAnsi="SimSun" w:hint="eastAsia"/>
          <w:sz w:val="24"/>
          <w:lang w:bidi="en-US"/>
        </w:rPr>
        <w:t>（</w:t>
      </w:r>
      <w:r w:rsidR="00A37F66">
        <w:rPr>
          <w:rFonts w:ascii="SimSun" w:hAnsi="SimSun" w:hint="eastAsia"/>
          <w:sz w:val="24"/>
          <w:lang w:bidi="en-US"/>
        </w:rPr>
        <w:t>2.0-2.5Abs</w:t>
      </w:r>
      <w:r w:rsidR="00A37F66">
        <w:rPr>
          <w:rFonts w:ascii="SimSun" w:hAnsi="SimSun" w:hint="eastAsia"/>
          <w:sz w:val="24"/>
          <w:lang w:bidi="en-US"/>
        </w:rPr>
        <w:t>）</w:t>
      </w:r>
    </w:p>
    <w:p w:rsidR="00A37F66" w:rsidRDefault="00A37F66" w:rsidP="00395DA7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2.</w:t>
      </w:r>
      <w:r w:rsidR="00A52BE4">
        <w:rPr>
          <w:rFonts w:ascii="SimSun" w:hAnsi="SimSun" w:hint="eastAsia"/>
          <w:sz w:val="24"/>
          <w:lang w:bidi="en-US"/>
        </w:rPr>
        <w:t>8</w:t>
      </w:r>
      <w:r>
        <w:rPr>
          <w:rFonts w:ascii="SimSun" w:hAnsi="SimSun" w:hint="eastAsia"/>
          <w:sz w:val="24"/>
          <w:lang w:bidi="en-US"/>
        </w:rPr>
        <w:t xml:space="preserve"> </w:t>
      </w:r>
      <w:r w:rsidRPr="00A37F66">
        <w:rPr>
          <w:rFonts w:ascii="SimSun" w:hAnsi="SimSun" w:hint="eastAsia"/>
          <w:sz w:val="24"/>
          <w:lang w:bidi="en-US"/>
        </w:rPr>
        <w:t>精确度</w:t>
      </w:r>
      <w:r w:rsidRPr="00A37F66">
        <w:rPr>
          <w:rFonts w:ascii="SimSun" w:hAnsi="SimSun" w:hint="eastAsia"/>
          <w:sz w:val="24"/>
          <w:lang w:bidi="en-US"/>
        </w:rPr>
        <w:t>@450nm</w:t>
      </w:r>
      <w:r w:rsidRPr="00A37F66">
        <w:rPr>
          <w:rFonts w:ascii="SimSun" w:hAnsi="SimSun" w:hint="eastAsia"/>
          <w:sz w:val="24"/>
          <w:lang w:bidi="en-US"/>
        </w:rPr>
        <w:t>：</w:t>
      </w:r>
      <w:r w:rsidRPr="00A37F66">
        <w:rPr>
          <w:rFonts w:ascii="SimSun" w:hAnsi="SimSun" w:hint="eastAsia"/>
          <w:sz w:val="24"/>
          <w:lang w:bidi="en-US"/>
        </w:rPr>
        <w:t>CV</w:t>
      </w:r>
      <w:r w:rsidRPr="00A37F66">
        <w:rPr>
          <w:rFonts w:ascii="SimSun" w:hAnsi="SimSun" w:hint="eastAsia"/>
          <w:sz w:val="24"/>
          <w:lang w:bidi="en-US"/>
        </w:rPr>
        <w:t>＜</w:t>
      </w:r>
      <w:r w:rsidRPr="00A37F66">
        <w:rPr>
          <w:rFonts w:ascii="SimSun" w:hAnsi="SimSun" w:hint="eastAsia"/>
          <w:sz w:val="24"/>
          <w:lang w:bidi="en-US"/>
        </w:rPr>
        <w:t>1.0%</w:t>
      </w:r>
    </w:p>
    <w:p w:rsidR="00A37F66" w:rsidRDefault="00A37F66" w:rsidP="00395DA7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2.</w:t>
      </w:r>
      <w:r w:rsidR="00A52BE4">
        <w:rPr>
          <w:rFonts w:ascii="SimSun" w:hAnsi="SimSun" w:hint="eastAsia"/>
          <w:sz w:val="24"/>
          <w:lang w:bidi="en-US"/>
        </w:rPr>
        <w:t>9</w:t>
      </w:r>
      <w:r>
        <w:rPr>
          <w:rFonts w:ascii="SimSun" w:hAnsi="SimSun" w:hint="eastAsia"/>
          <w:sz w:val="24"/>
          <w:lang w:bidi="en-US"/>
        </w:rPr>
        <w:t xml:space="preserve"> </w:t>
      </w:r>
      <w:r>
        <w:rPr>
          <w:rFonts w:ascii="SimSun" w:hAnsi="SimSun" w:hint="eastAsia"/>
          <w:sz w:val="24"/>
          <w:lang w:bidi="en-US"/>
        </w:rPr>
        <w:t>检测速度（从</w:t>
      </w:r>
      <w:r>
        <w:rPr>
          <w:rFonts w:ascii="SimSun" w:hAnsi="SimSun" w:hint="eastAsia"/>
          <w:sz w:val="24"/>
          <w:lang w:bidi="en-US"/>
        </w:rPr>
        <w:t>A1</w:t>
      </w:r>
      <w:r>
        <w:rPr>
          <w:rFonts w:ascii="SimSun" w:hAnsi="SimSun" w:hint="eastAsia"/>
          <w:sz w:val="24"/>
          <w:lang w:bidi="en-US"/>
        </w:rPr>
        <w:t>回到</w:t>
      </w:r>
      <w:r>
        <w:rPr>
          <w:rFonts w:ascii="SimSun" w:hAnsi="SimSun" w:hint="eastAsia"/>
          <w:sz w:val="24"/>
          <w:lang w:bidi="en-US"/>
        </w:rPr>
        <w:t>A1</w:t>
      </w:r>
      <w:r>
        <w:rPr>
          <w:rFonts w:ascii="SimSun" w:hAnsi="SimSun" w:hint="eastAsia"/>
          <w:sz w:val="24"/>
          <w:lang w:bidi="en-US"/>
        </w:rPr>
        <w:t>）：</w:t>
      </w:r>
      <w:r>
        <w:rPr>
          <w:rFonts w:ascii="SimSun" w:hAnsi="SimSun" w:hint="eastAsia"/>
          <w:sz w:val="24"/>
          <w:lang w:bidi="en-US"/>
        </w:rPr>
        <w:t>96</w:t>
      </w:r>
      <w:r>
        <w:rPr>
          <w:rFonts w:ascii="SimSun" w:hAnsi="SimSun" w:hint="eastAsia"/>
          <w:sz w:val="24"/>
          <w:lang w:bidi="en-US"/>
        </w:rPr>
        <w:t>孔板</w:t>
      </w:r>
      <w:r>
        <w:rPr>
          <w:rFonts w:ascii="SimSun" w:hAnsi="SimSun" w:hint="eastAsia"/>
          <w:sz w:val="24"/>
          <w:lang w:bidi="en-US"/>
        </w:rPr>
        <w:t>6</w:t>
      </w:r>
      <w:r>
        <w:rPr>
          <w:rFonts w:ascii="SimSun" w:hAnsi="SimSun" w:hint="eastAsia"/>
          <w:sz w:val="24"/>
          <w:lang w:bidi="en-US"/>
        </w:rPr>
        <w:t>秒</w:t>
      </w:r>
    </w:p>
    <w:p w:rsidR="00A37F66" w:rsidRDefault="00A37F66" w:rsidP="00395DA7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2.1</w:t>
      </w:r>
      <w:r w:rsidR="00A52BE4">
        <w:rPr>
          <w:rFonts w:ascii="SimSun" w:hAnsi="SimSun" w:hint="eastAsia"/>
          <w:sz w:val="24"/>
          <w:lang w:bidi="en-US"/>
        </w:rPr>
        <w:t>0</w:t>
      </w:r>
      <w:r>
        <w:rPr>
          <w:rFonts w:ascii="SimSun" w:hAnsi="SimSun" w:hint="eastAsia"/>
          <w:sz w:val="24"/>
          <w:lang w:bidi="en-US"/>
        </w:rPr>
        <w:t xml:space="preserve"> </w:t>
      </w:r>
      <w:r>
        <w:rPr>
          <w:rFonts w:ascii="SimSun" w:hAnsi="SimSun" w:hint="eastAsia"/>
          <w:sz w:val="24"/>
          <w:lang w:bidi="en-US"/>
        </w:rPr>
        <w:t>振荡器：线性</w:t>
      </w:r>
    </w:p>
    <w:p w:rsidR="00A37F66" w:rsidRDefault="00A37F66" w:rsidP="00395DA7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2.1</w:t>
      </w:r>
      <w:r w:rsidR="00A52BE4">
        <w:rPr>
          <w:rFonts w:ascii="SimSun" w:hAnsi="SimSun" w:hint="eastAsia"/>
          <w:sz w:val="24"/>
          <w:lang w:bidi="en-US"/>
        </w:rPr>
        <w:t>1</w:t>
      </w:r>
      <w:r>
        <w:rPr>
          <w:rFonts w:ascii="SimSun" w:hAnsi="SimSun" w:hint="eastAsia"/>
          <w:sz w:val="24"/>
          <w:lang w:bidi="en-US"/>
        </w:rPr>
        <w:t xml:space="preserve"> </w:t>
      </w:r>
      <w:r>
        <w:rPr>
          <w:rFonts w:ascii="SimSun" w:hAnsi="SimSun" w:hint="eastAsia"/>
          <w:sz w:val="24"/>
          <w:lang w:bidi="en-US"/>
        </w:rPr>
        <w:t>光谱扫描速度：</w:t>
      </w:r>
      <w:r>
        <w:rPr>
          <w:rFonts w:ascii="SimSun" w:hAnsi="SimSun" w:hint="eastAsia"/>
          <w:sz w:val="24"/>
          <w:lang w:bidi="en-US"/>
        </w:rPr>
        <w:t>10</w:t>
      </w:r>
      <w:r>
        <w:rPr>
          <w:rFonts w:ascii="SimSun" w:hAnsi="SimSun" w:hint="eastAsia"/>
          <w:sz w:val="24"/>
          <w:lang w:bidi="en-US"/>
        </w:rPr>
        <w:t>秒，</w:t>
      </w:r>
      <w:r>
        <w:rPr>
          <w:rFonts w:ascii="SimSun" w:hAnsi="SimSun" w:hint="eastAsia"/>
          <w:sz w:val="24"/>
          <w:lang w:bidi="en-US"/>
        </w:rPr>
        <w:t>200-1000nm, 1nm</w:t>
      </w:r>
      <w:r>
        <w:rPr>
          <w:rFonts w:ascii="SimSun" w:hAnsi="SimSun" w:hint="eastAsia"/>
          <w:sz w:val="24"/>
          <w:lang w:bidi="en-US"/>
        </w:rPr>
        <w:t>步进</w:t>
      </w:r>
    </w:p>
    <w:p w:rsidR="00A37F66" w:rsidRDefault="00A37F66" w:rsidP="00395DA7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2.1</w:t>
      </w:r>
      <w:r w:rsidR="00A52BE4">
        <w:rPr>
          <w:rFonts w:ascii="SimSun" w:hAnsi="SimSun" w:hint="eastAsia"/>
          <w:sz w:val="24"/>
          <w:lang w:bidi="en-US"/>
        </w:rPr>
        <w:t>2</w:t>
      </w:r>
      <w:r>
        <w:rPr>
          <w:rFonts w:ascii="SimSun" w:hAnsi="SimSun" w:hint="eastAsia"/>
          <w:sz w:val="24"/>
          <w:lang w:bidi="en-US"/>
        </w:rPr>
        <w:t xml:space="preserve"> </w:t>
      </w:r>
      <w:r>
        <w:rPr>
          <w:rFonts w:ascii="SimSun" w:hAnsi="SimSun" w:hint="eastAsia"/>
          <w:sz w:val="24"/>
          <w:lang w:bidi="en-US"/>
        </w:rPr>
        <w:t>孵育：环境温度</w:t>
      </w:r>
      <w:r>
        <w:rPr>
          <w:rFonts w:ascii="SimSun" w:hAnsi="SimSun" w:hint="eastAsia"/>
          <w:sz w:val="24"/>
          <w:lang w:bidi="en-US"/>
        </w:rPr>
        <w:t>+4</w:t>
      </w:r>
      <w:r>
        <w:rPr>
          <w:rFonts w:ascii="SimSun" w:hAnsi="SimSun" w:hint="eastAsia"/>
          <w:sz w:val="24"/>
          <w:lang w:bidi="en-US"/>
        </w:rPr>
        <w:t>℃到</w:t>
      </w:r>
      <w:r>
        <w:rPr>
          <w:rFonts w:ascii="SimSun" w:hAnsi="SimSun" w:hint="eastAsia"/>
          <w:sz w:val="24"/>
          <w:lang w:bidi="en-US"/>
        </w:rPr>
        <w:t>45</w:t>
      </w:r>
      <w:r>
        <w:rPr>
          <w:rFonts w:ascii="SimSun" w:hAnsi="SimSun" w:hint="eastAsia"/>
          <w:sz w:val="24"/>
          <w:lang w:bidi="en-US"/>
        </w:rPr>
        <w:t>℃</w:t>
      </w:r>
    </w:p>
    <w:p w:rsidR="00A37F66" w:rsidRDefault="00A37F66" w:rsidP="00395DA7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2.1</w:t>
      </w:r>
      <w:r w:rsidR="00A52BE4">
        <w:rPr>
          <w:rFonts w:ascii="SimSun" w:hAnsi="SimSun" w:hint="eastAsia"/>
          <w:sz w:val="24"/>
          <w:lang w:bidi="en-US"/>
        </w:rPr>
        <w:t>3</w:t>
      </w:r>
      <w:r>
        <w:rPr>
          <w:rFonts w:ascii="SimSun" w:hAnsi="SimSun" w:hint="eastAsia"/>
          <w:sz w:val="24"/>
          <w:lang w:bidi="en-US"/>
        </w:rPr>
        <w:t xml:space="preserve"> </w:t>
      </w:r>
      <w:r>
        <w:rPr>
          <w:rFonts w:ascii="SimSun" w:hAnsi="SimSun" w:hint="eastAsia"/>
          <w:sz w:val="24"/>
          <w:lang w:bidi="en-US"/>
        </w:rPr>
        <w:t>仪器用户界面：</w:t>
      </w:r>
      <w:r w:rsidR="00705989">
        <w:rPr>
          <w:rFonts w:ascii="SimSun" w:hAnsi="SimSun" w:hint="eastAsia"/>
          <w:sz w:val="24"/>
          <w:lang w:bidi="en-US"/>
        </w:rPr>
        <w:t>彩屏；</w:t>
      </w:r>
      <w:r w:rsidR="00705989">
        <w:rPr>
          <w:rFonts w:ascii="SimSun" w:hAnsi="SimSun" w:hint="eastAsia"/>
          <w:sz w:val="24"/>
          <w:lang w:bidi="en-US"/>
        </w:rPr>
        <w:t>USB</w:t>
      </w:r>
      <w:r w:rsidR="00705989">
        <w:rPr>
          <w:rFonts w:ascii="SimSun" w:hAnsi="SimSun" w:hint="eastAsia"/>
          <w:sz w:val="24"/>
          <w:lang w:bidi="en-US"/>
        </w:rPr>
        <w:t>端口用于数据导出；</w:t>
      </w:r>
      <w:r w:rsidR="00705989">
        <w:rPr>
          <w:rFonts w:ascii="SimSun" w:hAnsi="SimSun" w:hint="eastAsia"/>
          <w:sz w:val="24"/>
          <w:lang w:bidi="en-US"/>
        </w:rPr>
        <w:t>USB</w:t>
      </w:r>
      <w:r w:rsidR="00705989">
        <w:rPr>
          <w:rFonts w:ascii="SimSun" w:hAnsi="SimSun" w:hint="eastAsia"/>
          <w:sz w:val="24"/>
          <w:lang w:bidi="en-US"/>
        </w:rPr>
        <w:t>端口用</w:t>
      </w:r>
      <w:r w:rsidR="00A52BE4">
        <w:rPr>
          <w:rFonts w:ascii="SimSun" w:hAnsi="SimSun" w:hint="eastAsia"/>
          <w:sz w:val="24"/>
          <w:lang w:bidi="en-US"/>
        </w:rPr>
        <w:t>于</w:t>
      </w:r>
      <w:r w:rsidR="00705989">
        <w:rPr>
          <w:rFonts w:ascii="SimSun" w:hAnsi="SimSun" w:hint="eastAsia"/>
          <w:sz w:val="24"/>
          <w:lang w:bidi="en-US"/>
        </w:rPr>
        <w:t>连接外部打印机</w:t>
      </w:r>
    </w:p>
    <w:p w:rsidR="00705989" w:rsidRDefault="00705989" w:rsidP="00395DA7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2.1</w:t>
      </w:r>
      <w:r w:rsidR="00A52BE4">
        <w:rPr>
          <w:rFonts w:ascii="SimSun" w:hAnsi="SimSun" w:hint="eastAsia"/>
          <w:sz w:val="24"/>
          <w:lang w:bidi="en-US"/>
        </w:rPr>
        <w:t>4</w:t>
      </w:r>
      <w:r>
        <w:rPr>
          <w:rFonts w:ascii="SimSun" w:hAnsi="SimSun" w:hint="eastAsia"/>
          <w:sz w:val="24"/>
          <w:lang w:bidi="en-US"/>
        </w:rPr>
        <w:t xml:space="preserve"> </w:t>
      </w:r>
      <w:r>
        <w:rPr>
          <w:rFonts w:ascii="SimSun" w:hAnsi="SimSun" w:hint="eastAsia"/>
          <w:sz w:val="24"/>
          <w:lang w:bidi="en-US"/>
        </w:rPr>
        <w:t>电脑控制：通过</w:t>
      </w:r>
      <w:r>
        <w:rPr>
          <w:rFonts w:ascii="SimSun" w:hAnsi="SimSun" w:hint="eastAsia"/>
          <w:sz w:val="24"/>
          <w:lang w:bidi="en-US"/>
        </w:rPr>
        <w:t>USB</w:t>
      </w:r>
      <w:r>
        <w:rPr>
          <w:rFonts w:ascii="SimSun" w:hAnsi="SimSun" w:hint="eastAsia"/>
          <w:sz w:val="24"/>
          <w:lang w:bidi="en-US"/>
        </w:rPr>
        <w:t>连接的软件</w:t>
      </w:r>
    </w:p>
    <w:p w:rsidR="00705989" w:rsidRDefault="00705989" w:rsidP="00395DA7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2.1</w:t>
      </w:r>
      <w:r w:rsidR="00A52BE4">
        <w:rPr>
          <w:rFonts w:ascii="SimSun" w:hAnsi="SimSun" w:hint="eastAsia"/>
          <w:sz w:val="24"/>
          <w:lang w:bidi="en-US"/>
        </w:rPr>
        <w:t>5</w:t>
      </w:r>
      <w:r>
        <w:rPr>
          <w:rFonts w:ascii="SimSun" w:hAnsi="SimSun" w:hint="eastAsia"/>
          <w:sz w:val="24"/>
          <w:lang w:bidi="en-US"/>
        </w:rPr>
        <w:t xml:space="preserve"> </w:t>
      </w:r>
      <w:r>
        <w:rPr>
          <w:rFonts w:ascii="SimSun" w:hAnsi="SimSun" w:hint="eastAsia"/>
          <w:sz w:val="24"/>
          <w:lang w:bidi="en-US"/>
        </w:rPr>
        <w:t>电源电压：</w:t>
      </w:r>
      <w:r w:rsidR="00A52BE4">
        <w:rPr>
          <w:rFonts w:ascii="SimSun" w:hAnsi="SimSun" w:hint="eastAsia"/>
          <w:sz w:val="24"/>
          <w:lang w:bidi="en-US"/>
        </w:rPr>
        <w:t>标准电压</w:t>
      </w:r>
    </w:p>
    <w:p w:rsidR="00705989" w:rsidRDefault="00705989" w:rsidP="00395DA7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2.1</w:t>
      </w:r>
      <w:r w:rsidR="00A52BE4">
        <w:rPr>
          <w:rFonts w:ascii="SimSun" w:hAnsi="SimSun" w:hint="eastAsia"/>
          <w:sz w:val="24"/>
          <w:lang w:bidi="en-US"/>
        </w:rPr>
        <w:t>6</w:t>
      </w:r>
      <w:r>
        <w:rPr>
          <w:rFonts w:ascii="SimSun" w:hAnsi="SimSun" w:hint="eastAsia"/>
          <w:sz w:val="24"/>
          <w:lang w:bidi="en-US"/>
        </w:rPr>
        <w:t xml:space="preserve"> </w:t>
      </w:r>
      <w:r>
        <w:rPr>
          <w:rFonts w:ascii="SimSun" w:hAnsi="SimSun" w:hint="eastAsia"/>
          <w:sz w:val="24"/>
          <w:lang w:bidi="en-US"/>
        </w:rPr>
        <w:t>最大功耗：</w:t>
      </w:r>
      <w:r w:rsidR="00A52BE4">
        <w:rPr>
          <w:rFonts w:ascii="SimSun" w:hAnsi="SimSun" w:hint="eastAsia"/>
          <w:sz w:val="24"/>
          <w:lang w:bidi="en-US"/>
        </w:rPr>
        <w:t>不超过</w:t>
      </w:r>
      <w:r>
        <w:rPr>
          <w:rFonts w:ascii="SimSun" w:hAnsi="SimSun" w:hint="eastAsia"/>
          <w:sz w:val="24"/>
          <w:lang w:bidi="en-US"/>
        </w:rPr>
        <w:t>90W</w:t>
      </w:r>
    </w:p>
    <w:p w:rsidR="00705989" w:rsidRDefault="00705989" w:rsidP="00395DA7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2.1</w:t>
      </w:r>
      <w:r w:rsidR="00A52BE4">
        <w:rPr>
          <w:rFonts w:ascii="SimSun" w:hAnsi="SimSun" w:hint="eastAsia"/>
          <w:sz w:val="24"/>
          <w:lang w:bidi="en-US"/>
        </w:rPr>
        <w:t>7</w:t>
      </w:r>
      <w:r>
        <w:rPr>
          <w:rFonts w:ascii="SimSun" w:hAnsi="SimSun" w:hint="eastAsia"/>
          <w:sz w:val="24"/>
          <w:lang w:bidi="en-US"/>
        </w:rPr>
        <w:t xml:space="preserve"> </w:t>
      </w:r>
      <w:r>
        <w:rPr>
          <w:rFonts w:ascii="SimSun" w:hAnsi="SimSun" w:hint="eastAsia"/>
          <w:sz w:val="24"/>
          <w:lang w:bidi="en-US"/>
        </w:rPr>
        <w:t>省电模式功耗：</w:t>
      </w:r>
      <w:r w:rsidRPr="00705989">
        <w:rPr>
          <w:rFonts w:ascii="SimSun" w:hAnsi="SimSun" w:hint="eastAsia"/>
          <w:sz w:val="24"/>
          <w:lang w:bidi="en-US"/>
        </w:rPr>
        <w:t>＜</w:t>
      </w:r>
      <w:r>
        <w:rPr>
          <w:rFonts w:ascii="SimSun" w:hAnsi="SimSun" w:hint="eastAsia"/>
          <w:sz w:val="24"/>
          <w:lang w:bidi="en-US"/>
        </w:rPr>
        <w:t>5W</w:t>
      </w:r>
    </w:p>
    <w:p w:rsidR="008E6E98" w:rsidRPr="00C93CDB" w:rsidRDefault="008E6E98">
      <w:pPr>
        <w:spacing w:line="360" w:lineRule="auto"/>
        <w:ind w:rightChars="91" w:right="191"/>
        <w:rPr>
          <w:rFonts w:ascii="SimSun" w:hAnsi="SimSun"/>
          <w:bCs/>
          <w:sz w:val="24"/>
          <w:lang w:bidi="en-US"/>
        </w:rPr>
      </w:pPr>
      <w:r w:rsidRPr="00C93CDB">
        <w:rPr>
          <w:rFonts w:ascii="SimSun" w:hAnsi="SimSun" w:hint="eastAsia"/>
          <w:bCs/>
          <w:sz w:val="24"/>
          <w:lang w:bidi="en-US"/>
        </w:rPr>
        <w:t>三、技术服务要求</w:t>
      </w:r>
    </w:p>
    <w:p w:rsidR="008E6E98" w:rsidRDefault="008E6E98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3.1</w:t>
      </w:r>
      <w:r>
        <w:rPr>
          <w:rFonts w:ascii="SimSun" w:hAnsi="SimSun" w:hint="eastAsia"/>
          <w:sz w:val="24"/>
          <w:lang w:bidi="en-US"/>
        </w:rPr>
        <w:t>设备安装调试</w:t>
      </w:r>
    </w:p>
    <w:p w:rsidR="008E6E98" w:rsidRDefault="008E6E98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在采购人指定的地点完成安装调试，并配合采购人进行测试验收。</w:t>
      </w:r>
    </w:p>
    <w:p w:rsidR="008E6E98" w:rsidRDefault="008E6E98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3.2</w:t>
      </w:r>
      <w:r>
        <w:rPr>
          <w:rFonts w:ascii="SimSun" w:hAnsi="SimSun" w:hint="eastAsia"/>
          <w:sz w:val="24"/>
          <w:lang w:bidi="en-US"/>
        </w:rPr>
        <w:t>技术培训</w:t>
      </w:r>
    </w:p>
    <w:p w:rsidR="008E6E98" w:rsidRDefault="008E6E98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完成设备现场安装调试和验收后，在采购人所在地免费提供专业培训，就设备的操作使用和保养维护等内容进行重点培训。</w:t>
      </w:r>
    </w:p>
    <w:p w:rsidR="008E6E98" w:rsidRDefault="008E6E98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lastRenderedPageBreak/>
        <w:t>3.3</w:t>
      </w:r>
      <w:r>
        <w:rPr>
          <w:rFonts w:ascii="SimSun" w:hAnsi="SimSun" w:hint="eastAsia"/>
          <w:sz w:val="24"/>
          <w:lang w:bidi="en-US"/>
        </w:rPr>
        <w:t>质保期</w:t>
      </w:r>
    </w:p>
    <w:p w:rsidR="008E6E98" w:rsidRDefault="00305B87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离心机保修</w:t>
      </w:r>
      <w:r w:rsidR="00C5758B">
        <w:rPr>
          <w:rFonts w:ascii="SimSun" w:hAnsi="SimSun" w:hint="eastAsia"/>
          <w:sz w:val="24"/>
          <w:lang w:bidi="en-US"/>
        </w:rPr>
        <w:t>2</w:t>
      </w:r>
      <w:r>
        <w:rPr>
          <w:rFonts w:ascii="SimSun" w:hAnsi="SimSun" w:hint="eastAsia"/>
          <w:sz w:val="24"/>
          <w:lang w:bidi="en-US"/>
        </w:rPr>
        <w:t>年</w:t>
      </w:r>
      <w:r w:rsidR="008E6E98">
        <w:rPr>
          <w:rFonts w:ascii="SimSun" w:hAnsi="SimSun" w:hint="eastAsia"/>
          <w:sz w:val="24"/>
          <w:lang w:bidi="en-US"/>
        </w:rPr>
        <w:t>，终身维修。保修期自验收签字之日起计算。</w:t>
      </w:r>
    </w:p>
    <w:p w:rsidR="008E6E98" w:rsidRDefault="008E6E98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3.4</w:t>
      </w:r>
      <w:r>
        <w:rPr>
          <w:rFonts w:ascii="SimSun" w:hAnsi="SimSun" w:hint="eastAsia"/>
          <w:sz w:val="24"/>
          <w:lang w:bidi="en-US"/>
        </w:rPr>
        <w:t>维修响应时间</w:t>
      </w:r>
    </w:p>
    <w:p w:rsidR="008E6E98" w:rsidRDefault="008E6E98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接到维修通知后，</w:t>
      </w:r>
      <w:r>
        <w:rPr>
          <w:rFonts w:ascii="SimSun" w:hAnsi="SimSun" w:hint="eastAsia"/>
          <w:sz w:val="24"/>
          <w:lang w:bidi="en-US"/>
        </w:rPr>
        <w:t>2</w:t>
      </w:r>
      <w:r>
        <w:rPr>
          <w:rFonts w:ascii="SimSun" w:hAnsi="SimSun" w:hint="eastAsia"/>
          <w:sz w:val="24"/>
          <w:lang w:bidi="en-US"/>
        </w:rPr>
        <w:t>小时内</w:t>
      </w:r>
      <w:proofErr w:type="gramStart"/>
      <w:r>
        <w:rPr>
          <w:rFonts w:ascii="SimSun" w:hAnsi="SimSun" w:hint="eastAsia"/>
          <w:sz w:val="24"/>
          <w:lang w:bidi="en-US"/>
        </w:rPr>
        <w:t>作出</w:t>
      </w:r>
      <w:proofErr w:type="gramEnd"/>
      <w:r>
        <w:rPr>
          <w:rFonts w:ascii="SimSun" w:hAnsi="SimSun" w:hint="eastAsia"/>
          <w:sz w:val="24"/>
          <w:lang w:bidi="en-US"/>
        </w:rPr>
        <w:t>响应，</w:t>
      </w:r>
      <w:r>
        <w:rPr>
          <w:rFonts w:ascii="SimSun" w:hAnsi="SimSun" w:hint="eastAsia"/>
          <w:sz w:val="24"/>
          <w:lang w:bidi="en-US"/>
        </w:rPr>
        <w:t>24</w:t>
      </w:r>
      <w:r>
        <w:rPr>
          <w:rFonts w:ascii="SimSun" w:hAnsi="SimSun" w:hint="eastAsia"/>
          <w:sz w:val="24"/>
          <w:lang w:bidi="en-US"/>
        </w:rPr>
        <w:t>小时内到场排除故障。</w:t>
      </w:r>
    </w:p>
    <w:p w:rsidR="008E6E98" w:rsidRDefault="008E6E98"/>
    <w:sectPr w:rsidR="008E6E98" w:rsidSect="00FA6E4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A48" w:rsidRDefault="007E4A48" w:rsidP="00001DAF">
      <w:r>
        <w:separator/>
      </w:r>
    </w:p>
  </w:endnote>
  <w:endnote w:type="continuationSeparator" w:id="0">
    <w:p w:rsidR="007E4A48" w:rsidRDefault="007E4A48" w:rsidP="00001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A48" w:rsidRDefault="007E4A48" w:rsidP="00001DAF">
      <w:r>
        <w:separator/>
      </w:r>
    </w:p>
  </w:footnote>
  <w:footnote w:type="continuationSeparator" w:id="0">
    <w:p w:rsidR="007E4A48" w:rsidRDefault="007E4A48" w:rsidP="00001D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1DAF"/>
    <w:rsid w:val="00056C81"/>
    <w:rsid w:val="00172A27"/>
    <w:rsid w:val="00243D4D"/>
    <w:rsid w:val="00295736"/>
    <w:rsid w:val="002E1781"/>
    <w:rsid w:val="002F3D2C"/>
    <w:rsid w:val="002F7CE0"/>
    <w:rsid w:val="00303190"/>
    <w:rsid w:val="00305B87"/>
    <w:rsid w:val="00395DA7"/>
    <w:rsid w:val="003B1634"/>
    <w:rsid w:val="004543E3"/>
    <w:rsid w:val="00480462"/>
    <w:rsid w:val="004B5547"/>
    <w:rsid w:val="004F4F2E"/>
    <w:rsid w:val="005B2D05"/>
    <w:rsid w:val="00705989"/>
    <w:rsid w:val="007E4A48"/>
    <w:rsid w:val="008E6E98"/>
    <w:rsid w:val="0093214E"/>
    <w:rsid w:val="009D1270"/>
    <w:rsid w:val="00A33A23"/>
    <w:rsid w:val="00A37F66"/>
    <w:rsid w:val="00A52BE4"/>
    <w:rsid w:val="00AB1358"/>
    <w:rsid w:val="00BB0F47"/>
    <w:rsid w:val="00BC5E71"/>
    <w:rsid w:val="00C11EBB"/>
    <w:rsid w:val="00C53B4C"/>
    <w:rsid w:val="00C5758B"/>
    <w:rsid w:val="00C93CDB"/>
    <w:rsid w:val="00D141C1"/>
    <w:rsid w:val="00D231BE"/>
    <w:rsid w:val="00EA4EE6"/>
    <w:rsid w:val="00FA6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E4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semiHidden/>
    <w:rsid w:val="00FA6E4C"/>
    <w:rPr>
      <w:rFonts w:ascii="Times New Roman" w:hAnsi="Times New Roman"/>
      <w:kern w:val="2"/>
      <w:sz w:val="18"/>
      <w:szCs w:val="18"/>
    </w:rPr>
  </w:style>
  <w:style w:type="character" w:customStyle="1" w:styleId="Char0">
    <w:name w:val="副标题 Char"/>
    <w:link w:val="a4"/>
    <w:uiPriority w:val="11"/>
    <w:rsid w:val="00FA6E4C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1">
    <w:name w:val="页脚 Char"/>
    <w:link w:val="a5"/>
    <w:uiPriority w:val="99"/>
    <w:semiHidden/>
    <w:rsid w:val="00FA6E4C"/>
    <w:rPr>
      <w:rFonts w:ascii="Times New Roman" w:hAnsi="Times New Roman"/>
      <w:kern w:val="2"/>
      <w:sz w:val="18"/>
      <w:szCs w:val="18"/>
    </w:rPr>
  </w:style>
  <w:style w:type="paragraph" w:styleId="a3">
    <w:name w:val="header"/>
    <w:basedOn w:val="a"/>
    <w:link w:val="Char"/>
    <w:uiPriority w:val="99"/>
    <w:unhideWhenUsed/>
    <w:rsid w:val="00FA6E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A6E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Subtitle"/>
    <w:basedOn w:val="a"/>
    <w:next w:val="a"/>
    <w:link w:val="Char0"/>
    <w:uiPriority w:val="11"/>
    <w:qFormat/>
    <w:rsid w:val="00FA6E4C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styleId="a6">
    <w:name w:val="Strong"/>
    <w:basedOn w:val="a0"/>
    <w:uiPriority w:val="22"/>
    <w:qFormat/>
    <w:rsid w:val="00C5758B"/>
    <w:rPr>
      <w:b/>
      <w:bCs/>
    </w:rPr>
  </w:style>
  <w:style w:type="character" w:styleId="a7">
    <w:name w:val="Hyperlink"/>
    <w:basedOn w:val="a0"/>
    <w:uiPriority w:val="99"/>
    <w:unhideWhenUsed/>
    <w:rsid w:val="00A37F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95</Words>
  <Characters>542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超低温冰箱技术规格</vt:lpstr>
    </vt:vector>
  </TitlesOfParts>
  <Company>Microsoft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超低温冰箱技术规格</dc:title>
  <dc:subject/>
  <dc:creator>lenovo</dc:creator>
  <cp:keywords/>
  <cp:lastModifiedBy>unknown</cp:lastModifiedBy>
  <cp:revision>5</cp:revision>
  <dcterms:created xsi:type="dcterms:W3CDTF">2014-10-10T12:05:00Z</dcterms:created>
  <dcterms:modified xsi:type="dcterms:W3CDTF">2014-11-20T05:10:00Z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