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6F10C6">
      <w:pPr>
        <w:pStyle w:val="a4"/>
      </w:pPr>
      <w:r>
        <w:rPr>
          <w:rFonts w:hint="eastAsia"/>
        </w:rPr>
        <w:t>高压灭菌锅</w:t>
      </w:r>
      <w:r w:rsidR="008E6E98">
        <w:t>技术规格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6F10C6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高压灭菌锅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  <w:r w:rsidR="008E6E98">
              <w:rPr>
                <w:rFonts w:ascii="宋体" w:hAnsi="宋体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二、技术要求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FA6695">
        <w:rPr>
          <w:rFonts w:ascii="宋体" w:hAnsi="宋体" w:hint="eastAsia"/>
          <w:bCs/>
          <w:sz w:val="24"/>
          <w:lang w:bidi="en-US"/>
        </w:rPr>
        <w:t>1</w:t>
      </w:r>
      <w:r>
        <w:rPr>
          <w:rFonts w:ascii="宋体" w:hAnsi="宋体" w:hint="eastAsia"/>
          <w:bCs/>
          <w:sz w:val="24"/>
          <w:lang w:bidi="en-US"/>
        </w:rPr>
        <w:t xml:space="preserve"> </w:t>
      </w:r>
      <w:r w:rsidR="006F10C6">
        <w:rPr>
          <w:rFonts w:ascii="宋体" w:hAnsi="宋体" w:hint="eastAsia"/>
          <w:bCs/>
          <w:sz w:val="24"/>
          <w:lang w:bidi="en-US"/>
        </w:rPr>
        <w:t>有效工作量</w:t>
      </w:r>
      <w:r>
        <w:rPr>
          <w:rFonts w:ascii="宋体" w:hAnsi="宋体" w:hint="eastAsia"/>
          <w:bCs/>
          <w:sz w:val="24"/>
          <w:lang w:bidi="en-US"/>
        </w:rPr>
        <w:t>:</w:t>
      </w:r>
      <w:r w:rsidR="006F10C6">
        <w:rPr>
          <w:rFonts w:ascii="宋体" w:hAnsi="宋体" w:hint="eastAsia"/>
          <w:bCs/>
          <w:sz w:val="24"/>
          <w:lang w:bidi="en-US"/>
        </w:rPr>
        <w:t>50L</w:t>
      </w:r>
      <w:r w:rsidR="00BB0F47">
        <w:rPr>
          <w:rFonts w:ascii="宋体" w:hAnsi="宋体"/>
          <w:sz w:val="24"/>
          <w:lang w:bidi="en-US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FA6695">
        <w:rPr>
          <w:rFonts w:ascii="宋体" w:hAnsi="宋体" w:hint="eastAsia"/>
          <w:bCs/>
          <w:sz w:val="24"/>
          <w:lang w:bidi="en-US"/>
        </w:rPr>
        <w:t>2</w:t>
      </w:r>
      <w:r w:rsidR="00BB0F47">
        <w:rPr>
          <w:rFonts w:ascii="宋体" w:hAnsi="宋体" w:hint="eastAsia"/>
          <w:bCs/>
          <w:sz w:val="24"/>
          <w:lang w:bidi="en-US"/>
        </w:rPr>
        <w:t xml:space="preserve"> 最大RCF</w:t>
      </w:r>
      <w:r>
        <w:rPr>
          <w:rFonts w:ascii="宋体" w:hAnsi="宋体" w:hint="eastAsia"/>
          <w:bCs/>
          <w:sz w:val="24"/>
          <w:lang w:bidi="en-US"/>
        </w:rPr>
        <w:t>：</w:t>
      </w:r>
      <w:r w:rsidR="00BB0F47">
        <w:rPr>
          <w:rFonts w:ascii="宋体" w:hAnsi="宋体" w:hint="eastAsia"/>
          <w:bCs/>
          <w:sz w:val="24"/>
          <w:lang w:bidi="en-US"/>
        </w:rPr>
        <w:t>最大离心力能达到50000g以上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FA6695">
        <w:rPr>
          <w:rFonts w:ascii="宋体" w:hAnsi="宋体" w:hint="eastAsia"/>
          <w:bCs/>
          <w:sz w:val="24"/>
          <w:lang w:bidi="en-US"/>
        </w:rPr>
        <w:t>3</w:t>
      </w:r>
      <w:r>
        <w:rPr>
          <w:rFonts w:ascii="宋体" w:hAnsi="宋体" w:hint="eastAsia"/>
          <w:bCs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可选杀菌温度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>105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BB0F47">
        <w:rPr>
          <w:rFonts w:ascii="宋体" w:hAnsi="宋体"/>
          <w:sz w:val="24"/>
          <w:lang w:bidi="en-US"/>
        </w:rPr>
        <w:t>–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135</w:t>
      </w:r>
      <w:r w:rsidR="00BB0F47">
        <w:rPr>
          <w:rFonts w:ascii="宋体" w:hAnsi="宋体" w:hint="eastAsia"/>
          <w:sz w:val="24"/>
          <w:lang w:bidi="en-US"/>
        </w:rPr>
        <w:t xml:space="preserve"> ℃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FA6695">
        <w:rPr>
          <w:rFonts w:ascii="宋体" w:hAnsi="宋体" w:hint="eastAsia"/>
          <w:sz w:val="24"/>
          <w:lang w:bidi="en-US"/>
        </w:rPr>
        <w:t>4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灭菌时间</w:t>
      </w:r>
      <w:r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 xml:space="preserve">1 </w:t>
      </w:r>
      <w:r w:rsidR="006F10C6">
        <w:rPr>
          <w:rFonts w:ascii="宋体" w:hAnsi="宋体"/>
          <w:sz w:val="24"/>
          <w:lang w:bidi="en-US"/>
        </w:rPr>
        <w:t>–</w:t>
      </w:r>
      <w:r w:rsidR="006F10C6">
        <w:rPr>
          <w:rFonts w:ascii="宋体" w:hAnsi="宋体" w:hint="eastAsia"/>
          <w:sz w:val="24"/>
          <w:lang w:bidi="en-US"/>
        </w:rPr>
        <w:t xml:space="preserve"> 300min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FA6695">
        <w:rPr>
          <w:rFonts w:ascii="宋体" w:hAnsi="宋体" w:hint="eastAsia"/>
          <w:sz w:val="24"/>
          <w:lang w:bidi="en-US"/>
        </w:rPr>
        <w:t>5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培养基溶解温度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 xml:space="preserve">60 </w:t>
      </w:r>
      <w:r w:rsidR="006F10C6">
        <w:rPr>
          <w:rFonts w:ascii="宋体" w:hAnsi="宋体"/>
          <w:sz w:val="24"/>
          <w:lang w:bidi="en-US"/>
        </w:rPr>
        <w:t>–</w:t>
      </w:r>
      <w:r w:rsidR="006F10C6">
        <w:rPr>
          <w:rFonts w:ascii="宋体" w:hAnsi="宋体" w:hint="eastAsia"/>
          <w:sz w:val="24"/>
          <w:lang w:bidi="en-US"/>
        </w:rPr>
        <w:t xml:space="preserve"> 100℃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FA6695">
        <w:rPr>
          <w:rFonts w:ascii="宋体" w:hAnsi="宋体" w:hint="eastAsia"/>
          <w:sz w:val="24"/>
          <w:lang w:bidi="en-US"/>
        </w:rPr>
        <w:t>6</w:t>
      </w:r>
      <w:r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溶解时间</w:t>
      </w:r>
      <w:r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 xml:space="preserve">1 </w:t>
      </w:r>
      <w:r w:rsidR="006F10C6">
        <w:rPr>
          <w:rFonts w:ascii="宋体" w:hAnsi="宋体"/>
          <w:sz w:val="24"/>
          <w:lang w:bidi="en-US"/>
        </w:rPr>
        <w:t>–</w:t>
      </w:r>
      <w:r w:rsidR="006F10C6">
        <w:rPr>
          <w:rFonts w:ascii="宋体" w:hAnsi="宋体" w:hint="eastAsia"/>
          <w:sz w:val="24"/>
          <w:lang w:bidi="en-US"/>
        </w:rPr>
        <w:t xml:space="preserve"> 60min,显示剩余时间</w:t>
      </w:r>
      <w:r w:rsidR="00BB0F47">
        <w:rPr>
          <w:rFonts w:ascii="宋体" w:hAnsi="宋体"/>
          <w:sz w:val="24"/>
          <w:lang w:bidi="en-US"/>
        </w:rPr>
        <w:t xml:space="preserve"> 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color w:val="000000"/>
          <w:sz w:val="24"/>
          <w:lang w:bidi="en-US"/>
        </w:rPr>
      </w:pPr>
      <w:r>
        <w:rPr>
          <w:rFonts w:ascii="宋体" w:hAnsi="宋体" w:hint="eastAsia"/>
          <w:color w:val="000000"/>
          <w:sz w:val="24"/>
          <w:lang w:bidi="en-US"/>
        </w:rPr>
        <w:t>2.</w:t>
      </w:r>
      <w:r w:rsidR="00FA6695">
        <w:rPr>
          <w:rFonts w:ascii="宋体" w:hAnsi="宋体" w:hint="eastAsia"/>
          <w:color w:val="000000"/>
          <w:sz w:val="24"/>
          <w:lang w:bidi="en-US"/>
        </w:rPr>
        <w:t>7</w:t>
      </w:r>
      <w:r>
        <w:rPr>
          <w:rFonts w:ascii="宋体" w:hAnsi="宋体" w:hint="eastAsia"/>
          <w:color w:val="000000"/>
          <w:sz w:val="24"/>
          <w:lang w:bidi="en-US"/>
        </w:rPr>
        <w:t xml:space="preserve"> </w:t>
      </w:r>
      <w:r w:rsidR="006F10C6">
        <w:rPr>
          <w:rFonts w:ascii="宋体" w:hAnsi="宋体" w:hint="eastAsia"/>
          <w:color w:val="000000"/>
          <w:sz w:val="24"/>
          <w:lang w:bidi="en-US"/>
        </w:rPr>
        <w:t>保温温度</w:t>
      </w:r>
      <w:r>
        <w:rPr>
          <w:rFonts w:ascii="宋体" w:hAnsi="宋体" w:hint="eastAsia"/>
          <w:color w:val="000000"/>
          <w:sz w:val="24"/>
          <w:lang w:bidi="en-US"/>
        </w:rPr>
        <w:t>：</w:t>
      </w:r>
      <w:r w:rsidR="006F10C6">
        <w:rPr>
          <w:rFonts w:ascii="宋体" w:hAnsi="宋体" w:hint="eastAsia"/>
          <w:color w:val="000000"/>
          <w:sz w:val="24"/>
          <w:lang w:bidi="en-US"/>
        </w:rPr>
        <w:t xml:space="preserve">45 </w:t>
      </w:r>
      <w:r w:rsidR="006F10C6">
        <w:rPr>
          <w:rFonts w:ascii="宋体" w:hAnsi="宋体"/>
          <w:color w:val="000000"/>
          <w:sz w:val="24"/>
          <w:lang w:bidi="en-US"/>
        </w:rPr>
        <w:t>–</w:t>
      </w:r>
      <w:r w:rsidR="006F10C6">
        <w:rPr>
          <w:rFonts w:ascii="宋体" w:hAnsi="宋体" w:hint="eastAsia"/>
          <w:color w:val="000000"/>
          <w:sz w:val="24"/>
          <w:lang w:bidi="en-US"/>
        </w:rPr>
        <w:t xml:space="preserve"> 60℃（设定为24h）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FA6695">
        <w:rPr>
          <w:rFonts w:ascii="宋体" w:hAnsi="宋体" w:hint="eastAsia"/>
          <w:sz w:val="24"/>
          <w:lang w:bidi="en-US"/>
        </w:rPr>
        <w:t>8</w:t>
      </w:r>
      <w:r w:rsidR="006F10C6">
        <w:rPr>
          <w:rFonts w:ascii="宋体" w:hAnsi="宋体" w:hint="eastAsia"/>
          <w:sz w:val="24"/>
          <w:lang w:bidi="en-US"/>
        </w:rPr>
        <w:t>排空气速度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FA6695">
        <w:rPr>
          <w:rFonts w:ascii="宋体" w:hAnsi="宋体" w:hint="eastAsia"/>
          <w:sz w:val="24"/>
          <w:lang w:bidi="en-US"/>
        </w:rPr>
        <w:t>小于等于9min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FA6695">
        <w:rPr>
          <w:rFonts w:ascii="宋体" w:hAnsi="宋体" w:hint="eastAsia"/>
          <w:sz w:val="24"/>
          <w:lang w:bidi="en-US"/>
        </w:rPr>
        <w:t>9</w:t>
      </w:r>
      <w:r w:rsidR="00056C81"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排蒸汽速度</w:t>
      </w:r>
      <w:r w:rsidR="00056C81"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>4</w:t>
      </w:r>
      <w:r w:rsidR="00FA6695">
        <w:rPr>
          <w:rFonts w:ascii="宋体" w:hAnsi="宋体" w:hint="eastAsia"/>
          <w:sz w:val="24"/>
          <w:lang w:bidi="en-US"/>
        </w:rPr>
        <w:t>级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FA6695">
        <w:rPr>
          <w:rFonts w:ascii="宋体" w:hAnsi="宋体" w:hint="eastAsia"/>
          <w:sz w:val="24"/>
          <w:lang w:bidi="en-US"/>
        </w:rPr>
        <w:t>0</w:t>
      </w:r>
      <w:r w:rsidR="006F10C6">
        <w:rPr>
          <w:rFonts w:ascii="宋体" w:hAnsi="宋体" w:hint="eastAsia"/>
          <w:sz w:val="24"/>
          <w:lang w:bidi="en-US"/>
        </w:rPr>
        <w:t>强制冷却单元</w:t>
      </w:r>
      <w:r w:rsidR="00056C81"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>标配</w:t>
      </w:r>
    </w:p>
    <w:p w:rsidR="00056C81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FA6695">
        <w:rPr>
          <w:rFonts w:ascii="宋体" w:hAnsi="宋体" w:hint="eastAsia"/>
          <w:sz w:val="24"/>
          <w:lang w:bidi="en-US"/>
        </w:rPr>
        <w:t>1</w:t>
      </w:r>
      <w:r w:rsidR="006F10C6">
        <w:rPr>
          <w:rFonts w:ascii="宋体" w:hAnsi="宋体" w:hint="eastAsia"/>
          <w:sz w:val="24"/>
          <w:lang w:bidi="en-US"/>
        </w:rPr>
        <w:t>循环模式选择</w:t>
      </w:r>
      <w:r w:rsidR="004F4F2E"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>蒸汽冷却器，使水蒸气变成冷却水</w:t>
      </w:r>
    </w:p>
    <w:p w:rsidR="008E6E98" w:rsidRDefault="004F4F2E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FA6695">
        <w:rPr>
          <w:rFonts w:ascii="宋体" w:hAnsi="宋体" w:hint="eastAsia"/>
          <w:sz w:val="24"/>
          <w:lang w:bidi="en-US"/>
        </w:rPr>
        <w:t>2</w:t>
      </w:r>
      <w:r>
        <w:rPr>
          <w:rFonts w:ascii="宋体" w:hAnsi="宋体" w:hint="eastAsia"/>
          <w:sz w:val="24"/>
          <w:lang w:bidi="en-US"/>
        </w:rPr>
        <w:t xml:space="preserve"> </w:t>
      </w:r>
      <w:r w:rsidR="006F10C6">
        <w:rPr>
          <w:rFonts w:ascii="宋体" w:hAnsi="宋体" w:hint="eastAsia"/>
          <w:sz w:val="24"/>
          <w:lang w:bidi="en-US"/>
        </w:rPr>
        <w:t>排气瓶</w:t>
      </w:r>
      <w:r>
        <w:rPr>
          <w:rFonts w:ascii="宋体" w:hAnsi="宋体" w:hint="eastAsia"/>
          <w:sz w:val="24"/>
          <w:lang w:bidi="en-US"/>
        </w:rPr>
        <w:t>：</w:t>
      </w:r>
      <w:r w:rsidR="006F10C6">
        <w:rPr>
          <w:rFonts w:ascii="宋体" w:hAnsi="宋体" w:hint="eastAsia"/>
          <w:sz w:val="24"/>
          <w:lang w:bidi="en-US"/>
        </w:rPr>
        <w:t>内置</w:t>
      </w:r>
    </w:p>
    <w:p w:rsidR="004F4F2E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2.1</w:t>
      </w:r>
      <w:r w:rsidR="00FA6695">
        <w:rPr>
          <w:rFonts w:ascii="宋体" w:hAnsi="宋体" w:hint="eastAsia"/>
          <w:bCs/>
          <w:sz w:val="24"/>
          <w:lang w:bidi="en-US"/>
        </w:rPr>
        <w:t>3</w:t>
      </w:r>
      <w:r w:rsidR="004F4F2E">
        <w:rPr>
          <w:rFonts w:ascii="宋体" w:hAnsi="宋体" w:hint="eastAsia"/>
          <w:bCs/>
          <w:sz w:val="24"/>
          <w:lang w:bidi="en-US"/>
        </w:rPr>
        <w:t xml:space="preserve"> </w:t>
      </w:r>
      <w:r w:rsidR="006F10C6">
        <w:rPr>
          <w:rFonts w:ascii="宋体" w:hAnsi="宋体" w:hint="eastAsia"/>
          <w:bCs/>
          <w:sz w:val="24"/>
          <w:lang w:bidi="en-US"/>
        </w:rPr>
        <w:t>安全装置</w:t>
      </w:r>
      <w:r w:rsidR="004F4F2E">
        <w:rPr>
          <w:rFonts w:ascii="宋体" w:hAnsi="宋体" w:hint="eastAsia"/>
          <w:bCs/>
          <w:sz w:val="24"/>
          <w:lang w:bidi="en-US"/>
        </w:rPr>
        <w:t>：</w:t>
      </w:r>
      <w:r w:rsidR="006F10C6">
        <w:rPr>
          <w:rFonts w:ascii="宋体" w:hAnsi="宋体" w:hint="eastAsia"/>
          <w:bCs/>
          <w:sz w:val="24"/>
          <w:lang w:bidi="en-US"/>
        </w:rPr>
        <w:t>漏电断路器；压力安全阀；错误显示/保护（缺水，传感器短路，过热，过冷，过压，盖锁/排气阀/加热器错误）</w:t>
      </w:r>
    </w:p>
    <w:p w:rsidR="004F4F2E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4F4F2E">
        <w:rPr>
          <w:rFonts w:ascii="宋体" w:hAnsi="宋体" w:hint="eastAsia"/>
          <w:bCs/>
          <w:sz w:val="24"/>
          <w:lang w:bidi="en-US"/>
        </w:rPr>
        <w:t>20</w:t>
      </w:r>
      <w:r w:rsidR="006F10C6">
        <w:rPr>
          <w:rFonts w:ascii="宋体" w:hAnsi="宋体" w:hint="eastAsia"/>
          <w:bCs/>
          <w:sz w:val="24"/>
          <w:lang w:bidi="en-US"/>
        </w:rPr>
        <w:t>附件</w:t>
      </w:r>
      <w:r w:rsidR="004F4F2E">
        <w:rPr>
          <w:rFonts w:ascii="宋体" w:hAnsi="宋体" w:hint="eastAsia"/>
          <w:bCs/>
          <w:sz w:val="24"/>
          <w:lang w:bidi="en-US"/>
        </w:rPr>
        <w:t>：</w:t>
      </w:r>
      <w:r w:rsidR="006F10C6">
        <w:rPr>
          <w:rFonts w:ascii="宋体" w:hAnsi="宋体" w:hint="eastAsia"/>
          <w:bCs/>
          <w:sz w:val="24"/>
          <w:lang w:bidi="en-US"/>
        </w:rPr>
        <w:t>不锈钢丝</w:t>
      </w:r>
      <w:r w:rsidR="00FA6695">
        <w:rPr>
          <w:rFonts w:ascii="宋体" w:hAnsi="宋体" w:hint="eastAsia"/>
          <w:bCs/>
          <w:sz w:val="24"/>
          <w:lang w:bidi="en-US"/>
        </w:rPr>
        <w:t>篮子</w:t>
      </w:r>
      <w:r w:rsidR="006F10C6">
        <w:rPr>
          <w:rFonts w:ascii="宋体" w:hAnsi="宋体" w:hint="eastAsia"/>
          <w:bCs/>
          <w:sz w:val="24"/>
          <w:lang w:bidi="en-US"/>
        </w:rPr>
        <w:t>3个，排气瓶</w:t>
      </w:r>
      <w:r w:rsidR="00FA6695">
        <w:rPr>
          <w:rFonts w:ascii="宋体" w:hAnsi="宋体" w:hint="eastAsia"/>
          <w:bCs/>
          <w:sz w:val="24"/>
          <w:lang w:bidi="en-US"/>
        </w:rPr>
        <w:t>1个</w:t>
      </w:r>
      <w:r w:rsidR="006F10C6">
        <w:rPr>
          <w:rFonts w:ascii="宋体" w:hAnsi="宋体" w:hint="eastAsia"/>
          <w:bCs/>
          <w:sz w:val="24"/>
          <w:lang w:bidi="en-US"/>
        </w:rPr>
        <w:t>，加热器盖</w:t>
      </w:r>
      <w:r w:rsidR="00FA6695">
        <w:rPr>
          <w:rFonts w:ascii="宋体" w:hAnsi="宋体" w:hint="eastAsia"/>
          <w:bCs/>
          <w:sz w:val="24"/>
          <w:lang w:bidi="en-US"/>
        </w:rPr>
        <w:t>1个</w:t>
      </w:r>
      <w:r w:rsidR="006F10C6">
        <w:rPr>
          <w:rFonts w:ascii="宋体" w:hAnsi="宋体" w:hint="eastAsia"/>
          <w:bCs/>
          <w:sz w:val="24"/>
          <w:lang w:bidi="en-US"/>
        </w:rPr>
        <w:t>，</w:t>
      </w:r>
      <w:proofErr w:type="gramStart"/>
      <w:r w:rsidR="006F10C6">
        <w:rPr>
          <w:rFonts w:ascii="宋体" w:hAnsi="宋体" w:hint="eastAsia"/>
          <w:bCs/>
          <w:sz w:val="24"/>
          <w:lang w:bidi="en-US"/>
        </w:rPr>
        <w:t>轮脚塞子</w:t>
      </w:r>
      <w:proofErr w:type="gramEnd"/>
      <w:r w:rsidR="00FA6695">
        <w:rPr>
          <w:rFonts w:ascii="宋体" w:hAnsi="宋体" w:hint="eastAsia"/>
          <w:bCs/>
          <w:sz w:val="24"/>
          <w:lang w:bidi="en-US"/>
        </w:rPr>
        <w:t>1个</w:t>
      </w:r>
    </w:p>
    <w:p w:rsidR="008E6E98" w:rsidRPr="00C93CDB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 w:rsidRPr="00C93CDB">
        <w:rPr>
          <w:rFonts w:ascii="宋体" w:hAnsi="宋体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3.1设备安装调试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3.2技术培训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3.3质保期</w:t>
      </w:r>
    </w:p>
    <w:p w:rsidR="008E6E98" w:rsidRDefault="00305B87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离心机保修1年</w:t>
      </w:r>
      <w:r w:rsidR="008E6E98">
        <w:rPr>
          <w:rFonts w:ascii="宋体" w:hAnsi="宋体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lastRenderedPageBreak/>
        <w:t>3.4维修响应时间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接到维修通知后，2小时内作出响应，24小时内到场排除故障。</w:t>
      </w:r>
    </w:p>
    <w:p w:rsidR="008E6E98" w:rsidRDefault="008E6E98"/>
    <w:sectPr w:rsidR="008E6E98" w:rsidSect="00BD19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6A" w:rsidRDefault="001D0A6A" w:rsidP="00001DAF">
      <w:r>
        <w:separator/>
      </w:r>
    </w:p>
  </w:endnote>
  <w:endnote w:type="continuationSeparator" w:id="0">
    <w:p w:rsidR="001D0A6A" w:rsidRDefault="001D0A6A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6A" w:rsidRDefault="001D0A6A" w:rsidP="00001DAF">
      <w:r>
        <w:separator/>
      </w:r>
    </w:p>
  </w:footnote>
  <w:footnote w:type="continuationSeparator" w:id="0">
    <w:p w:rsidR="001D0A6A" w:rsidRDefault="001D0A6A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172A27"/>
    <w:rsid w:val="001D0A6A"/>
    <w:rsid w:val="00243D4D"/>
    <w:rsid w:val="00295736"/>
    <w:rsid w:val="002E1781"/>
    <w:rsid w:val="002F3D2C"/>
    <w:rsid w:val="002F7CE0"/>
    <w:rsid w:val="00305B87"/>
    <w:rsid w:val="00395DA7"/>
    <w:rsid w:val="003B1634"/>
    <w:rsid w:val="004543E3"/>
    <w:rsid w:val="004B5547"/>
    <w:rsid w:val="004F4F2E"/>
    <w:rsid w:val="006F10C6"/>
    <w:rsid w:val="008E6E98"/>
    <w:rsid w:val="0093214E"/>
    <w:rsid w:val="009D1270"/>
    <w:rsid w:val="00AB1358"/>
    <w:rsid w:val="00BB0F47"/>
    <w:rsid w:val="00BC5E71"/>
    <w:rsid w:val="00BD1998"/>
    <w:rsid w:val="00C11EBB"/>
    <w:rsid w:val="00C53B4C"/>
    <w:rsid w:val="00C93CDB"/>
    <w:rsid w:val="00D141C1"/>
    <w:rsid w:val="00D231BE"/>
    <w:rsid w:val="00FA6695"/>
    <w:rsid w:val="00FC6359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BD1998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BD19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BD1998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BD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BD199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3</cp:revision>
  <dcterms:created xsi:type="dcterms:W3CDTF">2014-10-10T11:59:00Z</dcterms:created>
  <dcterms:modified xsi:type="dcterms:W3CDTF">2014-11-20T05:38:00Z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