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A3E" w:rsidRDefault="00481A3E" w:rsidP="0089177F">
      <w:pPr>
        <w:widowControl/>
        <w:shd w:val="clear" w:color="auto" w:fill="FFFFFF"/>
        <w:jc w:val="center"/>
        <w:outlineLvl w:val="1"/>
        <w:rPr>
          <w:rFonts w:ascii="华文中宋" w:eastAsia="华文中宋" w:hAnsi="华文中宋" w:cs="Helvetica"/>
          <w:bCs/>
          <w:color w:val="000000"/>
          <w:kern w:val="0"/>
          <w:sz w:val="44"/>
          <w:szCs w:val="44"/>
        </w:rPr>
      </w:pPr>
      <w:r w:rsidRPr="00481A3E">
        <w:rPr>
          <w:rFonts w:ascii="华文中宋" w:eastAsia="华文中宋" w:hAnsi="华文中宋" w:cs="Helvetica" w:hint="eastAsia"/>
          <w:bCs/>
          <w:color w:val="000000"/>
          <w:kern w:val="0"/>
          <w:sz w:val="44"/>
          <w:szCs w:val="44"/>
        </w:rPr>
        <w:t>中国科学院大学2021届毕业生</w:t>
      </w:r>
    </w:p>
    <w:p w:rsidR="0089177F" w:rsidRPr="0089177F" w:rsidRDefault="00481A3E" w:rsidP="0089177F">
      <w:pPr>
        <w:widowControl/>
        <w:shd w:val="clear" w:color="auto" w:fill="FFFFFF"/>
        <w:jc w:val="center"/>
        <w:outlineLvl w:val="1"/>
        <w:rPr>
          <w:rFonts w:ascii="华文中宋" w:eastAsia="华文中宋" w:hAnsi="华文中宋" w:cs="Helvetica"/>
          <w:bCs/>
          <w:color w:val="000000"/>
          <w:kern w:val="0"/>
          <w:sz w:val="44"/>
          <w:szCs w:val="44"/>
        </w:rPr>
      </w:pPr>
      <w:r w:rsidRPr="00481A3E">
        <w:rPr>
          <w:rFonts w:ascii="华文中宋" w:eastAsia="华文中宋" w:hAnsi="华文中宋" w:cs="Helvetica" w:hint="eastAsia"/>
          <w:bCs/>
          <w:color w:val="000000"/>
          <w:kern w:val="0"/>
          <w:sz w:val="44"/>
          <w:szCs w:val="44"/>
        </w:rPr>
        <w:t>春季大型空中</w:t>
      </w:r>
      <w:proofErr w:type="gramStart"/>
      <w:r w:rsidRPr="00481A3E">
        <w:rPr>
          <w:rFonts w:ascii="华文中宋" w:eastAsia="华文中宋" w:hAnsi="华文中宋" w:cs="Helvetica" w:hint="eastAsia"/>
          <w:bCs/>
          <w:color w:val="000000"/>
          <w:kern w:val="0"/>
          <w:sz w:val="44"/>
          <w:szCs w:val="44"/>
        </w:rPr>
        <w:t>双选会</w:t>
      </w:r>
      <w:r w:rsidR="0089177F" w:rsidRPr="0089177F">
        <w:rPr>
          <w:rFonts w:ascii="华文中宋" w:eastAsia="华文中宋" w:hAnsi="华文中宋" w:cs="Helvetica"/>
          <w:bCs/>
          <w:color w:val="000000"/>
          <w:kern w:val="0"/>
          <w:sz w:val="44"/>
          <w:szCs w:val="44"/>
        </w:rPr>
        <w:t>邀请函</w:t>
      </w:r>
      <w:proofErr w:type="gramEnd"/>
    </w:p>
    <w:p w:rsidR="003E056F" w:rsidRDefault="003E056F" w:rsidP="0003598B">
      <w:pPr>
        <w:widowControl/>
        <w:shd w:val="clear" w:color="auto" w:fill="FFFFFF"/>
        <w:rPr>
          <w:rFonts w:ascii="Calibri" w:eastAsia="仿宋" w:hAnsi="Calibri" w:cs="Calibri"/>
          <w:color w:val="000000"/>
          <w:kern w:val="0"/>
          <w:sz w:val="32"/>
          <w:szCs w:val="32"/>
        </w:rPr>
      </w:pPr>
    </w:p>
    <w:p w:rsidR="0003598B" w:rsidRPr="0003598B" w:rsidRDefault="0089177F" w:rsidP="0003598B">
      <w:pPr>
        <w:widowControl/>
        <w:shd w:val="clear" w:color="auto" w:fill="FFFFFF"/>
        <w:rPr>
          <w:rFonts w:ascii="Calibri" w:eastAsia="仿宋" w:hAnsi="Calibri" w:cs="Calibri"/>
          <w:color w:val="000000"/>
          <w:kern w:val="0"/>
          <w:sz w:val="32"/>
          <w:szCs w:val="32"/>
        </w:rPr>
      </w:pPr>
      <w:r w:rsidRPr="0089177F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89177F">
        <w:rPr>
          <w:rFonts w:ascii="仿宋" w:eastAsia="仿宋" w:hAnsi="仿宋" w:cs="Helvetica"/>
          <w:color w:val="000000"/>
          <w:kern w:val="0"/>
          <w:sz w:val="32"/>
          <w:szCs w:val="32"/>
        </w:rPr>
        <w:t xml:space="preserve"> </w:t>
      </w:r>
      <w:r w:rsidRPr="0089177F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89177F">
        <w:rPr>
          <w:rFonts w:ascii="仿宋" w:eastAsia="仿宋" w:hAnsi="仿宋" w:cs="Helvetica"/>
          <w:color w:val="000000"/>
          <w:kern w:val="0"/>
          <w:sz w:val="32"/>
          <w:szCs w:val="32"/>
        </w:rPr>
        <w:t xml:space="preserve"> </w:t>
      </w:r>
      <w:r w:rsidRPr="0089177F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="0003598B" w:rsidRPr="0003598B">
        <w:rPr>
          <w:rFonts w:ascii="Calibri" w:eastAsia="仿宋" w:hAnsi="Calibri" w:cs="Calibri" w:hint="eastAsia"/>
          <w:color w:val="000000"/>
          <w:kern w:val="0"/>
          <w:sz w:val="32"/>
          <w:szCs w:val="32"/>
        </w:rPr>
        <w:t>中国科学院大学简称“国科大”，是一所以科教融合为办学模式、研究生教育为办学主体、精英化本科教育为办学特色的创新型大学。国科大是中国科学院“率先建成国家创新人才高地”任务的重要承担者，是完成“出成果、出人才、出思想”战略使命的重要依托。学校的核心使命是利用科教融合平台，遴选中国科学院</w:t>
      </w:r>
      <w:proofErr w:type="gramStart"/>
      <w:r w:rsidR="0003598B" w:rsidRPr="0003598B">
        <w:rPr>
          <w:rFonts w:ascii="Calibri" w:eastAsia="仿宋" w:hAnsi="Calibri" w:cs="Calibri" w:hint="eastAsia"/>
          <w:color w:val="000000"/>
          <w:kern w:val="0"/>
          <w:sz w:val="32"/>
          <w:szCs w:val="32"/>
        </w:rPr>
        <w:t>最</w:t>
      </w:r>
      <w:proofErr w:type="gramEnd"/>
      <w:r w:rsidR="0003598B" w:rsidRPr="0003598B">
        <w:rPr>
          <w:rFonts w:ascii="Calibri" w:eastAsia="仿宋" w:hAnsi="Calibri" w:cs="Calibri" w:hint="eastAsia"/>
          <w:color w:val="000000"/>
          <w:kern w:val="0"/>
          <w:sz w:val="32"/>
          <w:szCs w:val="32"/>
        </w:rPr>
        <w:t>优质教育教学资源，提供给研究生和本科生，培养造就德才兼备的科技创新创业人才，为国家的创新驱动发展服务，为人类的文明进步做出贡献。</w:t>
      </w:r>
    </w:p>
    <w:p w:rsidR="0089177F" w:rsidRPr="0089177F" w:rsidRDefault="0003598B" w:rsidP="0003598B">
      <w:pPr>
        <w:widowControl/>
        <w:shd w:val="clear" w:color="auto" w:fill="FFFFFF"/>
        <w:rPr>
          <w:rFonts w:ascii="仿宋" w:eastAsia="仿宋" w:hAnsi="仿宋" w:cs="Helvetica"/>
          <w:color w:val="000000"/>
          <w:kern w:val="0"/>
          <w:sz w:val="32"/>
          <w:szCs w:val="32"/>
        </w:rPr>
      </w:pPr>
      <w:r w:rsidRPr="0003598B">
        <w:rPr>
          <w:rFonts w:ascii="Calibri" w:eastAsia="仿宋" w:hAnsi="Calibri" w:cs="Calibri" w:hint="eastAsia"/>
          <w:color w:val="000000"/>
          <w:kern w:val="0"/>
          <w:sz w:val="32"/>
          <w:szCs w:val="32"/>
        </w:rPr>
        <w:t xml:space="preserve">    </w:t>
      </w:r>
      <w:r w:rsidRPr="0003598B">
        <w:rPr>
          <w:rFonts w:ascii="Calibri" w:eastAsia="仿宋" w:hAnsi="Calibri" w:cs="Calibri" w:hint="eastAsia"/>
          <w:color w:val="000000"/>
          <w:kern w:val="0"/>
          <w:sz w:val="32"/>
          <w:szCs w:val="32"/>
        </w:rPr>
        <w:t>国科大拥有完备的学科体系。截至</w:t>
      </w:r>
      <w:r w:rsidRPr="0003598B">
        <w:rPr>
          <w:rFonts w:ascii="Calibri" w:eastAsia="仿宋" w:hAnsi="Calibri" w:cs="Calibri" w:hint="eastAsia"/>
          <w:color w:val="000000"/>
          <w:kern w:val="0"/>
          <w:sz w:val="32"/>
          <w:szCs w:val="32"/>
        </w:rPr>
        <w:t>2020</w:t>
      </w:r>
      <w:r w:rsidRPr="0003598B">
        <w:rPr>
          <w:rFonts w:ascii="Calibri" w:eastAsia="仿宋" w:hAnsi="Calibri" w:cs="Calibri" w:hint="eastAsia"/>
          <w:color w:val="000000"/>
          <w:kern w:val="0"/>
          <w:sz w:val="32"/>
          <w:szCs w:val="32"/>
        </w:rPr>
        <w:t>年</w:t>
      </w:r>
      <w:r w:rsidRPr="0003598B">
        <w:rPr>
          <w:rFonts w:ascii="Calibri" w:eastAsia="仿宋" w:hAnsi="Calibri" w:cs="Calibri" w:hint="eastAsia"/>
          <w:color w:val="000000"/>
          <w:kern w:val="0"/>
          <w:sz w:val="32"/>
          <w:szCs w:val="32"/>
        </w:rPr>
        <w:t>8</w:t>
      </w:r>
      <w:r w:rsidRPr="0003598B">
        <w:rPr>
          <w:rFonts w:ascii="Calibri" w:eastAsia="仿宋" w:hAnsi="Calibri" w:cs="Calibri" w:hint="eastAsia"/>
          <w:color w:val="000000"/>
          <w:kern w:val="0"/>
          <w:sz w:val="32"/>
          <w:szCs w:val="32"/>
        </w:rPr>
        <w:t>月，共有博士学位授权一级学科点</w:t>
      </w:r>
      <w:r w:rsidRPr="0003598B">
        <w:rPr>
          <w:rFonts w:ascii="Calibri" w:eastAsia="仿宋" w:hAnsi="Calibri" w:cs="Calibri" w:hint="eastAsia"/>
          <w:color w:val="000000"/>
          <w:kern w:val="0"/>
          <w:sz w:val="32"/>
          <w:szCs w:val="32"/>
        </w:rPr>
        <w:t>43</w:t>
      </w:r>
      <w:r w:rsidRPr="0003598B">
        <w:rPr>
          <w:rFonts w:ascii="Calibri" w:eastAsia="仿宋" w:hAnsi="Calibri" w:cs="Calibri" w:hint="eastAsia"/>
          <w:color w:val="000000"/>
          <w:kern w:val="0"/>
          <w:sz w:val="32"/>
          <w:szCs w:val="32"/>
        </w:rPr>
        <w:t>个，分布在教育学、历史学、理学、工学、农学、医学、管理学</w:t>
      </w:r>
      <w:r w:rsidRPr="0003598B">
        <w:rPr>
          <w:rFonts w:ascii="Calibri" w:eastAsia="仿宋" w:hAnsi="Calibri" w:cs="Calibri" w:hint="eastAsia"/>
          <w:color w:val="000000"/>
          <w:kern w:val="0"/>
          <w:sz w:val="32"/>
          <w:szCs w:val="32"/>
        </w:rPr>
        <w:t>7</w:t>
      </w:r>
      <w:r w:rsidRPr="0003598B">
        <w:rPr>
          <w:rFonts w:ascii="Calibri" w:eastAsia="仿宋" w:hAnsi="Calibri" w:cs="Calibri" w:hint="eastAsia"/>
          <w:color w:val="000000"/>
          <w:kern w:val="0"/>
          <w:sz w:val="32"/>
          <w:szCs w:val="32"/>
        </w:rPr>
        <w:t>个学科门类；硕士学位授权一级学科</w:t>
      </w:r>
      <w:r w:rsidRPr="0003598B">
        <w:rPr>
          <w:rFonts w:ascii="Calibri" w:eastAsia="仿宋" w:hAnsi="Calibri" w:cs="Calibri" w:hint="eastAsia"/>
          <w:color w:val="000000"/>
          <w:kern w:val="0"/>
          <w:sz w:val="32"/>
          <w:szCs w:val="32"/>
        </w:rPr>
        <w:t>55</w:t>
      </w:r>
      <w:r w:rsidRPr="0003598B">
        <w:rPr>
          <w:rFonts w:ascii="Calibri" w:eastAsia="仿宋" w:hAnsi="Calibri" w:cs="Calibri" w:hint="eastAsia"/>
          <w:color w:val="000000"/>
          <w:kern w:val="0"/>
          <w:sz w:val="32"/>
          <w:szCs w:val="32"/>
        </w:rPr>
        <w:t>个，分布在哲学、经济学、法学、教育学、文学、理学、工学、农学、医学、管理学</w:t>
      </w:r>
      <w:r w:rsidRPr="0003598B">
        <w:rPr>
          <w:rFonts w:ascii="Calibri" w:eastAsia="仿宋" w:hAnsi="Calibri" w:cs="Calibri" w:hint="eastAsia"/>
          <w:color w:val="000000"/>
          <w:kern w:val="0"/>
          <w:sz w:val="32"/>
          <w:szCs w:val="32"/>
        </w:rPr>
        <w:t>10</w:t>
      </w:r>
      <w:r w:rsidRPr="0003598B">
        <w:rPr>
          <w:rFonts w:ascii="Calibri" w:eastAsia="仿宋" w:hAnsi="Calibri" w:cs="Calibri" w:hint="eastAsia"/>
          <w:color w:val="000000"/>
          <w:kern w:val="0"/>
          <w:sz w:val="32"/>
          <w:szCs w:val="32"/>
        </w:rPr>
        <w:t>个学科门类。此外，国科大还拥有金融、应用统计、应用心理、翻译、电子信息、机械、材料与化工、资源与环境、能源动力、土木水利、生物与医药、农业、药学、工商管理、公共管理、工程管理</w:t>
      </w:r>
      <w:r w:rsidRPr="0003598B">
        <w:rPr>
          <w:rFonts w:ascii="Calibri" w:eastAsia="仿宋" w:hAnsi="Calibri" w:cs="Calibri" w:hint="eastAsia"/>
          <w:color w:val="000000"/>
          <w:kern w:val="0"/>
          <w:sz w:val="32"/>
          <w:szCs w:val="32"/>
        </w:rPr>
        <w:t>16</w:t>
      </w:r>
      <w:r w:rsidRPr="0003598B">
        <w:rPr>
          <w:rFonts w:ascii="Calibri" w:eastAsia="仿宋" w:hAnsi="Calibri" w:cs="Calibri" w:hint="eastAsia"/>
          <w:color w:val="000000"/>
          <w:kern w:val="0"/>
          <w:sz w:val="32"/>
          <w:szCs w:val="32"/>
        </w:rPr>
        <w:t>类专业学位授权点。在保持自然科学领域学科优势的同时，国科大近年来不断加强应用学科、新兴交叉学科以及人文、</w:t>
      </w:r>
      <w:r w:rsidRPr="0003598B">
        <w:rPr>
          <w:rFonts w:ascii="Calibri" w:eastAsia="仿宋" w:hAnsi="Calibri" w:cs="Calibri" w:hint="eastAsia"/>
          <w:color w:val="000000"/>
          <w:kern w:val="0"/>
          <w:sz w:val="32"/>
          <w:szCs w:val="32"/>
        </w:rPr>
        <w:lastRenderedPageBreak/>
        <w:t>社会科学学科的建设，在管理学、哲学、医学、心理学、经济学、法学等学科的实力也逐渐显现。学校现有本科专业</w:t>
      </w:r>
      <w:r w:rsidRPr="0003598B">
        <w:rPr>
          <w:rFonts w:ascii="Calibri" w:eastAsia="仿宋" w:hAnsi="Calibri" w:cs="Calibri" w:hint="eastAsia"/>
          <w:color w:val="000000"/>
          <w:kern w:val="0"/>
          <w:sz w:val="32"/>
          <w:szCs w:val="32"/>
        </w:rPr>
        <w:t>13</w:t>
      </w:r>
      <w:r w:rsidRPr="0003598B">
        <w:rPr>
          <w:rFonts w:ascii="Calibri" w:eastAsia="仿宋" w:hAnsi="Calibri" w:cs="Calibri" w:hint="eastAsia"/>
          <w:color w:val="000000"/>
          <w:kern w:val="0"/>
          <w:sz w:val="32"/>
          <w:szCs w:val="32"/>
        </w:rPr>
        <w:t>个，博士后流动站</w:t>
      </w:r>
      <w:r w:rsidRPr="0003598B">
        <w:rPr>
          <w:rFonts w:ascii="Calibri" w:eastAsia="仿宋" w:hAnsi="Calibri" w:cs="Calibri" w:hint="eastAsia"/>
          <w:color w:val="000000"/>
          <w:kern w:val="0"/>
          <w:sz w:val="32"/>
          <w:szCs w:val="32"/>
        </w:rPr>
        <w:t>139</w:t>
      </w:r>
      <w:r w:rsidRPr="0003598B">
        <w:rPr>
          <w:rFonts w:ascii="Calibri" w:eastAsia="仿宋" w:hAnsi="Calibri" w:cs="Calibri" w:hint="eastAsia"/>
          <w:color w:val="000000"/>
          <w:kern w:val="0"/>
          <w:sz w:val="32"/>
          <w:szCs w:val="32"/>
        </w:rPr>
        <w:t>个。</w:t>
      </w:r>
    </w:p>
    <w:p w:rsidR="0089177F" w:rsidRPr="0089177F" w:rsidRDefault="0089177F" w:rsidP="0089177F">
      <w:pPr>
        <w:widowControl/>
        <w:shd w:val="clear" w:color="auto" w:fill="FFFFFF"/>
        <w:rPr>
          <w:rFonts w:ascii="仿宋" w:eastAsia="仿宋" w:hAnsi="仿宋" w:cs="Helvetica"/>
          <w:color w:val="000000"/>
          <w:kern w:val="0"/>
          <w:sz w:val="32"/>
          <w:szCs w:val="32"/>
        </w:rPr>
      </w:pPr>
      <w:r w:rsidRPr="0089177F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89177F">
        <w:rPr>
          <w:rFonts w:ascii="仿宋" w:eastAsia="仿宋" w:hAnsi="仿宋" w:cs="Helvetica"/>
          <w:color w:val="000000"/>
          <w:kern w:val="0"/>
          <w:sz w:val="32"/>
          <w:szCs w:val="32"/>
        </w:rPr>
        <w:t xml:space="preserve"> </w:t>
      </w:r>
      <w:r w:rsidRPr="0089177F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89177F">
        <w:rPr>
          <w:rFonts w:ascii="仿宋" w:eastAsia="仿宋" w:hAnsi="仿宋" w:cs="Helvetica"/>
          <w:color w:val="000000"/>
          <w:kern w:val="0"/>
          <w:sz w:val="32"/>
          <w:szCs w:val="32"/>
        </w:rPr>
        <w:t xml:space="preserve"> </w:t>
      </w:r>
      <w:r w:rsidRPr="0089177F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89177F">
        <w:rPr>
          <w:rFonts w:ascii="仿宋" w:eastAsia="仿宋" w:hAnsi="仿宋" w:cs="Helvetica"/>
          <w:color w:val="000000"/>
          <w:kern w:val="0"/>
          <w:sz w:val="32"/>
          <w:szCs w:val="32"/>
        </w:rPr>
        <w:t>为进一步贯彻落实党中央、国务院关于做好高校毕业生就业工作的指示精神和决策部署，确保2021届毕业生</w:t>
      </w:r>
      <w:r w:rsidR="0003598B">
        <w:rPr>
          <w:rFonts w:ascii="仿宋" w:eastAsia="仿宋" w:hAnsi="仿宋" w:cs="Helvetica"/>
          <w:color w:val="000000"/>
          <w:kern w:val="0"/>
          <w:sz w:val="32"/>
          <w:szCs w:val="32"/>
        </w:rPr>
        <w:t>顺利就业、高质量就业，同时继续满足用人单位招才引智需求，中国科学院</w:t>
      </w:r>
      <w:r w:rsidRPr="0089177F">
        <w:rPr>
          <w:rFonts w:ascii="仿宋" w:eastAsia="仿宋" w:hAnsi="仿宋" w:cs="Helvetica"/>
          <w:color w:val="000000"/>
          <w:kern w:val="0"/>
          <w:sz w:val="32"/>
          <w:szCs w:val="32"/>
        </w:rPr>
        <w:t>大学将于202</w:t>
      </w:r>
      <w:r>
        <w:rPr>
          <w:rFonts w:ascii="仿宋" w:eastAsia="仿宋" w:hAnsi="仿宋" w:cs="Helvetica"/>
          <w:color w:val="000000"/>
          <w:kern w:val="0"/>
          <w:sz w:val="32"/>
          <w:szCs w:val="32"/>
        </w:rPr>
        <w:t>1</w:t>
      </w:r>
      <w:r w:rsidRPr="0089177F">
        <w:rPr>
          <w:rFonts w:ascii="仿宋" w:eastAsia="仿宋" w:hAnsi="仿宋" w:cs="Helvetica"/>
          <w:color w:val="000000"/>
          <w:kern w:val="0"/>
          <w:sz w:val="32"/>
          <w:szCs w:val="32"/>
        </w:rPr>
        <w:t>年</w:t>
      </w:r>
      <w:r w:rsidR="00234DEC">
        <w:rPr>
          <w:rFonts w:ascii="仿宋" w:eastAsia="仿宋" w:hAnsi="仿宋" w:cs="Helvetica"/>
          <w:color w:val="000000"/>
          <w:kern w:val="0"/>
          <w:sz w:val="32"/>
          <w:szCs w:val="32"/>
        </w:rPr>
        <w:t>4</w:t>
      </w:r>
      <w:r w:rsidRPr="0089177F">
        <w:rPr>
          <w:rFonts w:ascii="仿宋" w:eastAsia="仿宋" w:hAnsi="仿宋" w:cs="Helvetica"/>
          <w:color w:val="000000"/>
          <w:kern w:val="0"/>
          <w:sz w:val="32"/>
          <w:szCs w:val="32"/>
        </w:rPr>
        <w:t>月</w:t>
      </w:r>
      <w:r w:rsidR="00234DEC">
        <w:rPr>
          <w:rFonts w:ascii="仿宋" w:eastAsia="仿宋" w:hAnsi="仿宋" w:cs="Helvetica"/>
          <w:color w:val="000000"/>
          <w:kern w:val="0"/>
          <w:sz w:val="32"/>
          <w:szCs w:val="32"/>
        </w:rPr>
        <w:t>7</w:t>
      </w:r>
      <w:r w:rsidRPr="0089177F">
        <w:rPr>
          <w:rFonts w:ascii="仿宋" w:eastAsia="仿宋" w:hAnsi="仿宋" w:cs="Helvetica"/>
          <w:color w:val="000000"/>
          <w:kern w:val="0"/>
          <w:sz w:val="32"/>
          <w:szCs w:val="32"/>
        </w:rPr>
        <w:t>日</w:t>
      </w:r>
      <w:r>
        <w:rPr>
          <w:rFonts w:ascii="仿宋" w:eastAsia="仿宋" w:hAnsi="仿宋" w:cs="Helvetica" w:hint="eastAsia"/>
          <w:color w:val="000000"/>
          <w:kern w:val="0"/>
          <w:sz w:val="32"/>
          <w:szCs w:val="32"/>
        </w:rPr>
        <w:t>至</w:t>
      </w:r>
      <w:r w:rsidR="00234DEC">
        <w:rPr>
          <w:rFonts w:ascii="仿宋" w:eastAsia="仿宋" w:hAnsi="仿宋" w:cs="Helvetica"/>
          <w:color w:val="000000"/>
          <w:kern w:val="0"/>
          <w:sz w:val="32"/>
          <w:szCs w:val="32"/>
        </w:rPr>
        <w:t>10</w:t>
      </w:r>
      <w:r>
        <w:rPr>
          <w:rFonts w:ascii="仿宋" w:eastAsia="仿宋" w:hAnsi="仿宋" w:cs="Helvetica"/>
          <w:color w:val="000000"/>
          <w:kern w:val="0"/>
          <w:sz w:val="32"/>
          <w:szCs w:val="32"/>
        </w:rPr>
        <w:t>日</w:t>
      </w:r>
      <w:r w:rsidRPr="0089177F">
        <w:rPr>
          <w:rFonts w:ascii="仿宋" w:eastAsia="仿宋" w:hAnsi="仿宋" w:cs="Helvetica"/>
          <w:color w:val="000000"/>
          <w:kern w:val="0"/>
          <w:sz w:val="32"/>
          <w:szCs w:val="32"/>
        </w:rPr>
        <w:t>举办</w:t>
      </w:r>
      <w:r>
        <w:rPr>
          <w:rFonts w:ascii="仿宋" w:eastAsia="仿宋" w:hAnsi="仿宋" w:cs="Helvetica" w:hint="eastAsia"/>
          <w:color w:val="000000"/>
          <w:kern w:val="0"/>
          <w:sz w:val="32"/>
          <w:szCs w:val="32"/>
        </w:rPr>
        <w:t>“</w:t>
      </w:r>
      <w:r w:rsidR="00481A3E" w:rsidRPr="00481A3E">
        <w:rPr>
          <w:rFonts w:ascii="仿宋" w:eastAsia="仿宋" w:hAnsi="仿宋" w:cs="Helvetica" w:hint="eastAsia"/>
          <w:color w:val="000000"/>
          <w:kern w:val="0"/>
          <w:sz w:val="32"/>
          <w:szCs w:val="32"/>
        </w:rPr>
        <w:t>中国科学院大学2021届毕业生春季大型空中双选会</w:t>
      </w:r>
      <w:r>
        <w:rPr>
          <w:rFonts w:ascii="仿宋" w:eastAsia="仿宋" w:hAnsi="仿宋" w:cs="Helvetica" w:hint="eastAsia"/>
          <w:color w:val="000000"/>
          <w:kern w:val="0"/>
          <w:sz w:val="32"/>
          <w:szCs w:val="32"/>
        </w:rPr>
        <w:t>”</w:t>
      </w:r>
      <w:r w:rsidRPr="0089177F">
        <w:rPr>
          <w:rFonts w:ascii="仿宋" w:eastAsia="仿宋" w:hAnsi="仿宋" w:cs="Helvetica"/>
          <w:color w:val="000000"/>
          <w:kern w:val="0"/>
          <w:sz w:val="32"/>
          <w:szCs w:val="32"/>
        </w:rPr>
        <w:t>，诚邀用人单位报名参加，现将有关事项函告如下：</w:t>
      </w:r>
    </w:p>
    <w:p w:rsidR="0089177F" w:rsidRPr="0089177F" w:rsidRDefault="0089177F" w:rsidP="0089177F">
      <w:pPr>
        <w:widowControl/>
        <w:shd w:val="clear" w:color="auto" w:fill="FFFFFF"/>
        <w:outlineLvl w:val="2"/>
        <w:rPr>
          <w:rFonts w:ascii="仿宋" w:eastAsia="仿宋" w:hAnsi="仿宋" w:cs="Helvetica"/>
          <w:b/>
          <w:bCs/>
          <w:color w:val="000000"/>
          <w:kern w:val="0"/>
          <w:sz w:val="32"/>
          <w:szCs w:val="32"/>
        </w:rPr>
      </w:pPr>
      <w:r w:rsidRPr="0089177F">
        <w:rPr>
          <w:rFonts w:ascii="仿宋" w:eastAsia="仿宋" w:hAnsi="仿宋" w:cs="Helvetica"/>
          <w:b/>
          <w:bCs/>
          <w:color w:val="000000"/>
          <w:kern w:val="0"/>
          <w:sz w:val="32"/>
          <w:szCs w:val="32"/>
        </w:rPr>
        <w:t>一、</w:t>
      </w:r>
      <w:proofErr w:type="gramStart"/>
      <w:r w:rsidRPr="0089177F">
        <w:rPr>
          <w:rFonts w:ascii="仿宋" w:eastAsia="仿宋" w:hAnsi="仿宋" w:cs="Helvetica"/>
          <w:b/>
          <w:bCs/>
          <w:color w:val="000000"/>
          <w:kern w:val="0"/>
          <w:sz w:val="32"/>
          <w:szCs w:val="32"/>
        </w:rPr>
        <w:t>双选会时间</w:t>
      </w:r>
      <w:proofErr w:type="gramEnd"/>
    </w:p>
    <w:p w:rsidR="0089177F" w:rsidRPr="0089177F" w:rsidRDefault="0089177F" w:rsidP="0089177F">
      <w:pPr>
        <w:widowControl/>
        <w:shd w:val="clear" w:color="auto" w:fill="FFFFFF"/>
        <w:rPr>
          <w:rFonts w:ascii="仿宋" w:eastAsia="仿宋" w:hAnsi="仿宋" w:cs="Helvetica"/>
          <w:color w:val="000000"/>
          <w:kern w:val="0"/>
          <w:sz w:val="32"/>
          <w:szCs w:val="32"/>
        </w:rPr>
      </w:pPr>
      <w:r w:rsidRPr="0089177F">
        <w:rPr>
          <w:rFonts w:ascii="仿宋" w:eastAsia="仿宋" w:hAnsi="仿宋" w:cs="Helvetica"/>
          <w:color w:val="000000"/>
          <w:kern w:val="0"/>
          <w:sz w:val="32"/>
          <w:szCs w:val="32"/>
        </w:rPr>
        <w:t>举办时间</w:t>
      </w:r>
      <w:r w:rsidR="0003598B">
        <w:rPr>
          <w:rFonts w:ascii="仿宋" w:eastAsia="仿宋" w:hAnsi="仿宋" w:cs="Helvetica" w:hint="eastAsia"/>
          <w:color w:val="000000"/>
          <w:kern w:val="0"/>
          <w:sz w:val="32"/>
          <w:szCs w:val="32"/>
        </w:rPr>
        <w:t>：</w:t>
      </w:r>
      <w:r w:rsidRPr="0089177F">
        <w:rPr>
          <w:rFonts w:ascii="仿宋" w:eastAsia="仿宋" w:hAnsi="仿宋" w:cs="Helvetica"/>
          <w:color w:val="000000"/>
          <w:kern w:val="0"/>
          <w:sz w:val="32"/>
          <w:szCs w:val="32"/>
        </w:rPr>
        <w:t>202</w:t>
      </w:r>
      <w:r>
        <w:rPr>
          <w:rFonts w:ascii="仿宋" w:eastAsia="仿宋" w:hAnsi="仿宋" w:cs="Helvetica"/>
          <w:color w:val="000000"/>
          <w:kern w:val="0"/>
          <w:sz w:val="32"/>
          <w:szCs w:val="32"/>
        </w:rPr>
        <w:t>1</w:t>
      </w:r>
      <w:r w:rsidRPr="0089177F">
        <w:rPr>
          <w:rFonts w:ascii="仿宋" w:eastAsia="仿宋" w:hAnsi="仿宋" w:cs="Helvetica"/>
          <w:color w:val="000000"/>
          <w:kern w:val="0"/>
          <w:sz w:val="32"/>
          <w:szCs w:val="32"/>
        </w:rPr>
        <w:t>年</w:t>
      </w:r>
      <w:r w:rsidR="00234DEC">
        <w:rPr>
          <w:rFonts w:ascii="仿宋" w:eastAsia="仿宋" w:hAnsi="仿宋" w:cs="Helvetica"/>
          <w:color w:val="000000"/>
          <w:kern w:val="0"/>
          <w:sz w:val="32"/>
          <w:szCs w:val="32"/>
        </w:rPr>
        <w:t>4</w:t>
      </w:r>
      <w:r w:rsidRPr="0089177F">
        <w:rPr>
          <w:rFonts w:ascii="仿宋" w:eastAsia="仿宋" w:hAnsi="仿宋" w:cs="Helvetica"/>
          <w:color w:val="000000"/>
          <w:kern w:val="0"/>
          <w:sz w:val="32"/>
          <w:szCs w:val="32"/>
        </w:rPr>
        <w:t>月</w:t>
      </w:r>
      <w:r w:rsidR="00234DEC">
        <w:rPr>
          <w:rFonts w:ascii="仿宋" w:eastAsia="仿宋" w:hAnsi="仿宋" w:cs="Helvetica"/>
          <w:color w:val="000000"/>
          <w:kern w:val="0"/>
          <w:sz w:val="32"/>
          <w:szCs w:val="32"/>
        </w:rPr>
        <w:t>7</w:t>
      </w:r>
      <w:r w:rsidRPr="0089177F">
        <w:rPr>
          <w:rFonts w:ascii="仿宋" w:eastAsia="仿宋" w:hAnsi="仿宋" w:cs="Helvetica"/>
          <w:color w:val="000000"/>
          <w:kern w:val="0"/>
          <w:sz w:val="32"/>
          <w:szCs w:val="32"/>
        </w:rPr>
        <w:t>日（周</w:t>
      </w:r>
      <w:r w:rsidR="00481A3E">
        <w:rPr>
          <w:rFonts w:ascii="仿宋" w:eastAsia="仿宋" w:hAnsi="仿宋" w:cs="Helvetica" w:hint="eastAsia"/>
          <w:color w:val="000000"/>
          <w:kern w:val="0"/>
          <w:sz w:val="32"/>
          <w:szCs w:val="32"/>
        </w:rPr>
        <w:t>三</w:t>
      </w:r>
      <w:r w:rsidRPr="0089177F">
        <w:rPr>
          <w:rFonts w:ascii="仿宋" w:eastAsia="仿宋" w:hAnsi="仿宋" w:cs="Helvetica"/>
          <w:color w:val="000000"/>
          <w:kern w:val="0"/>
          <w:sz w:val="32"/>
          <w:szCs w:val="32"/>
        </w:rPr>
        <w:t>）9:00</w:t>
      </w:r>
      <w:r>
        <w:rPr>
          <w:rFonts w:ascii="仿宋" w:eastAsia="仿宋" w:hAnsi="仿宋" w:cs="Helvetica"/>
          <w:color w:val="000000"/>
          <w:kern w:val="0"/>
          <w:sz w:val="32"/>
          <w:szCs w:val="32"/>
        </w:rPr>
        <w:t>—</w:t>
      </w:r>
      <w:r w:rsidR="00234DEC">
        <w:rPr>
          <w:rFonts w:ascii="仿宋" w:eastAsia="仿宋" w:hAnsi="仿宋" w:cs="Helvetica"/>
          <w:color w:val="000000"/>
          <w:kern w:val="0"/>
          <w:sz w:val="32"/>
          <w:szCs w:val="32"/>
        </w:rPr>
        <w:t>10</w:t>
      </w:r>
      <w:r>
        <w:rPr>
          <w:rFonts w:ascii="仿宋" w:eastAsia="仿宋" w:hAnsi="仿宋" w:cs="Helvetica"/>
          <w:color w:val="000000"/>
          <w:kern w:val="0"/>
          <w:sz w:val="32"/>
          <w:szCs w:val="32"/>
        </w:rPr>
        <w:t>日</w:t>
      </w:r>
      <w:r>
        <w:rPr>
          <w:rFonts w:ascii="仿宋" w:eastAsia="仿宋" w:hAnsi="仿宋" w:cs="Helvetica" w:hint="eastAsia"/>
          <w:color w:val="000000"/>
          <w:kern w:val="0"/>
          <w:sz w:val="32"/>
          <w:szCs w:val="32"/>
        </w:rPr>
        <w:t>（周</w:t>
      </w:r>
      <w:r w:rsidR="00481A3E">
        <w:rPr>
          <w:rFonts w:ascii="仿宋" w:eastAsia="仿宋" w:hAnsi="仿宋" w:cs="Helvetica" w:hint="eastAsia"/>
          <w:color w:val="000000"/>
          <w:kern w:val="0"/>
          <w:sz w:val="32"/>
          <w:szCs w:val="32"/>
        </w:rPr>
        <w:t>六</w:t>
      </w:r>
      <w:r>
        <w:rPr>
          <w:rFonts w:ascii="仿宋" w:eastAsia="仿宋" w:hAnsi="仿宋" w:cs="Helvetica" w:hint="eastAsia"/>
          <w:color w:val="000000"/>
          <w:kern w:val="0"/>
          <w:sz w:val="32"/>
          <w:szCs w:val="32"/>
        </w:rPr>
        <w:t>）</w:t>
      </w:r>
      <w:r>
        <w:rPr>
          <w:rFonts w:ascii="仿宋" w:eastAsia="仿宋" w:hAnsi="仿宋" w:cs="Helvetica"/>
          <w:color w:val="000000"/>
          <w:kern w:val="0"/>
          <w:sz w:val="32"/>
          <w:szCs w:val="32"/>
        </w:rPr>
        <w:t>17</w:t>
      </w:r>
      <w:r w:rsidRPr="0089177F">
        <w:rPr>
          <w:rFonts w:ascii="仿宋" w:eastAsia="仿宋" w:hAnsi="仿宋" w:cs="Helvetica"/>
          <w:color w:val="000000"/>
          <w:kern w:val="0"/>
          <w:sz w:val="32"/>
          <w:szCs w:val="32"/>
        </w:rPr>
        <w:t>:00</w:t>
      </w:r>
    </w:p>
    <w:p w:rsidR="0089177F" w:rsidRPr="0089177F" w:rsidRDefault="0089177F" w:rsidP="0089177F">
      <w:pPr>
        <w:widowControl/>
        <w:shd w:val="clear" w:color="auto" w:fill="FFFFFF"/>
        <w:rPr>
          <w:rFonts w:ascii="仿宋" w:eastAsia="仿宋" w:hAnsi="仿宋" w:cs="Helvetica"/>
          <w:color w:val="000000"/>
          <w:kern w:val="0"/>
          <w:sz w:val="32"/>
          <w:szCs w:val="32"/>
        </w:rPr>
      </w:pPr>
      <w:r w:rsidRPr="0089177F">
        <w:rPr>
          <w:rFonts w:ascii="仿宋" w:eastAsia="仿宋" w:hAnsi="仿宋" w:cs="Helvetica"/>
          <w:color w:val="000000"/>
          <w:kern w:val="0"/>
          <w:sz w:val="32"/>
          <w:szCs w:val="32"/>
        </w:rPr>
        <w:t>报名时间</w:t>
      </w:r>
      <w:r w:rsidR="0003598B">
        <w:rPr>
          <w:rFonts w:ascii="仿宋" w:eastAsia="仿宋" w:hAnsi="仿宋" w:cs="Helvetica" w:hint="eastAsia"/>
          <w:color w:val="000000"/>
          <w:kern w:val="0"/>
          <w:sz w:val="32"/>
          <w:szCs w:val="32"/>
        </w:rPr>
        <w:t>：2</w:t>
      </w:r>
      <w:r w:rsidR="0003598B">
        <w:rPr>
          <w:rFonts w:ascii="仿宋" w:eastAsia="仿宋" w:hAnsi="仿宋" w:cs="Helvetica"/>
          <w:color w:val="000000"/>
          <w:kern w:val="0"/>
          <w:sz w:val="32"/>
          <w:szCs w:val="32"/>
        </w:rPr>
        <w:t>021年</w:t>
      </w:r>
      <w:r w:rsidR="0003598B">
        <w:rPr>
          <w:rFonts w:ascii="仿宋" w:eastAsia="仿宋" w:hAnsi="仿宋" w:cs="Helvetica" w:hint="eastAsia"/>
          <w:color w:val="000000"/>
          <w:kern w:val="0"/>
          <w:sz w:val="32"/>
          <w:szCs w:val="32"/>
        </w:rPr>
        <w:t>1</w:t>
      </w:r>
      <w:r w:rsidRPr="0089177F">
        <w:rPr>
          <w:rFonts w:ascii="仿宋" w:eastAsia="仿宋" w:hAnsi="仿宋" w:cs="Helvetica"/>
          <w:color w:val="000000"/>
          <w:kern w:val="0"/>
          <w:sz w:val="32"/>
          <w:szCs w:val="32"/>
        </w:rPr>
        <w:t>月</w:t>
      </w:r>
      <w:r w:rsidR="0003598B">
        <w:rPr>
          <w:rFonts w:ascii="仿宋" w:eastAsia="仿宋" w:hAnsi="仿宋" w:cs="Helvetica"/>
          <w:color w:val="000000"/>
          <w:kern w:val="0"/>
          <w:sz w:val="32"/>
          <w:szCs w:val="32"/>
        </w:rPr>
        <w:t>21</w:t>
      </w:r>
      <w:r w:rsidRPr="0089177F">
        <w:rPr>
          <w:rFonts w:ascii="仿宋" w:eastAsia="仿宋" w:hAnsi="仿宋" w:cs="Helvetica"/>
          <w:color w:val="000000"/>
          <w:kern w:val="0"/>
          <w:sz w:val="32"/>
          <w:szCs w:val="32"/>
        </w:rPr>
        <w:t>日</w:t>
      </w:r>
      <w:r>
        <w:rPr>
          <w:rFonts w:ascii="仿宋" w:eastAsia="仿宋" w:hAnsi="仿宋" w:cs="Helvetica" w:hint="eastAsia"/>
          <w:color w:val="000000"/>
          <w:kern w:val="0"/>
          <w:sz w:val="32"/>
          <w:szCs w:val="32"/>
        </w:rPr>
        <w:t>—</w:t>
      </w:r>
      <w:r w:rsidR="00234DEC">
        <w:rPr>
          <w:rFonts w:ascii="仿宋" w:eastAsia="仿宋" w:hAnsi="仿宋" w:cs="Helvetica"/>
          <w:color w:val="000000"/>
          <w:kern w:val="0"/>
          <w:sz w:val="32"/>
          <w:szCs w:val="32"/>
        </w:rPr>
        <w:t>4</w:t>
      </w:r>
      <w:r w:rsidRPr="0089177F">
        <w:rPr>
          <w:rFonts w:ascii="仿宋" w:eastAsia="仿宋" w:hAnsi="仿宋" w:cs="Helvetica"/>
          <w:color w:val="000000"/>
          <w:kern w:val="0"/>
          <w:sz w:val="32"/>
          <w:szCs w:val="32"/>
        </w:rPr>
        <w:t>月</w:t>
      </w:r>
      <w:r w:rsidR="00234DEC">
        <w:rPr>
          <w:rFonts w:ascii="仿宋" w:eastAsia="仿宋" w:hAnsi="仿宋" w:cs="Helvetica"/>
          <w:color w:val="000000"/>
          <w:kern w:val="0"/>
          <w:sz w:val="32"/>
          <w:szCs w:val="32"/>
        </w:rPr>
        <w:t>6</w:t>
      </w:r>
      <w:r w:rsidRPr="0089177F">
        <w:rPr>
          <w:rFonts w:ascii="仿宋" w:eastAsia="仿宋" w:hAnsi="仿宋" w:cs="Helvetica"/>
          <w:color w:val="000000"/>
          <w:kern w:val="0"/>
          <w:sz w:val="32"/>
          <w:szCs w:val="32"/>
        </w:rPr>
        <w:t>日</w:t>
      </w:r>
    </w:p>
    <w:p w:rsidR="0089177F" w:rsidRPr="0089177F" w:rsidRDefault="0089177F" w:rsidP="0089177F">
      <w:pPr>
        <w:widowControl/>
        <w:shd w:val="clear" w:color="auto" w:fill="FFFFFF"/>
        <w:rPr>
          <w:rFonts w:ascii="仿宋" w:eastAsia="仿宋" w:hAnsi="仿宋" w:cs="Helvetica"/>
          <w:color w:val="000000"/>
          <w:kern w:val="0"/>
          <w:sz w:val="32"/>
          <w:szCs w:val="32"/>
        </w:rPr>
      </w:pPr>
      <w:r w:rsidRPr="0089177F">
        <w:rPr>
          <w:rFonts w:ascii="仿宋" w:eastAsia="仿宋" w:hAnsi="仿宋" w:cs="Helvetica"/>
          <w:color w:val="000000"/>
          <w:kern w:val="0"/>
          <w:sz w:val="32"/>
          <w:szCs w:val="32"/>
        </w:rPr>
        <w:t>主办单位：</w:t>
      </w:r>
      <w:r w:rsidR="0003598B">
        <w:rPr>
          <w:rFonts w:ascii="仿宋" w:eastAsia="仿宋" w:hAnsi="仿宋" w:cs="Helvetica" w:hint="eastAsia"/>
          <w:color w:val="000000"/>
          <w:kern w:val="0"/>
          <w:sz w:val="32"/>
          <w:szCs w:val="32"/>
        </w:rPr>
        <w:t>中国科学院大学</w:t>
      </w:r>
    </w:p>
    <w:p w:rsidR="0089177F" w:rsidRPr="0089177F" w:rsidRDefault="0089177F" w:rsidP="0089177F">
      <w:pPr>
        <w:widowControl/>
        <w:shd w:val="clear" w:color="auto" w:fill="FFFFFF"/>
        <w:rPr>
          <w:rFonts w:ascii="仿宋" w:eastAsia="仿宋" w:hAnsi="仿宋" w:cs="Helvetica"/>
          <w:color w:val="000000"/>
          <w:kern w:val="0"/>
          <w:sz w:val="32"/>
          <w:szCs w:val="32"/>
        </w:rPr>
      </w:pPr>
      <w:r w:rsidRPr="0089177F">
        <w:rPr>
          <w:rFonts w:ascii="仿宋" w:eastAsia="仿宋" w:hAnsi="仿宋" w:cs="Helvetica"/>
          <w:color w:val="000000"/>
          <w:kern w:val="0"/>
          <w:sz w:val="32"/>
          <w:szCs w:val="32"/>
        </w:rPr>
        <w:t>协办单位：</w:t>
      </w:r>
      <w:proofErr w:type="gramStart"/>
      <w:r w:rsidRPr="0089177F">
        <w:rPr>
          <w:rFonts w:ascii="仿宋" w:eastAsia="仿宋" w:hAnsi="仿宋" w:cs="Helvetica"/>
          <w:color w:val="000000"/>
          <w:kern w:val="0"/>
          <w:sz w:val="32"/>
          <w:szCs w:val="32"/>
        </w:rPr>
        <w:t>智联招聘</w:t>
      </w:r>
      <w:proofErr w:type="gramEnd"/>
    </w:p>
    <w:p w:rsidR="0089177F" w:rsidRPr="0089177F" w:rsidRDefault="0089177F" w:rsidP="0089177F">
      <w:pPr>
        <w:widowControl/>
        <w:shd w:val="clear" w:color="auto" w:fill="FFFFFF"/>
        <w:rPr>
          <w:rFonts w:ascii="仿宋" w:eastAsia="仿宋" w:hAnsi="仿宋" w:cs="Helvetica"/>
          <w:color w:val="000000"/>
          <w:kern w:val="0"/>
          <w:sz w:val="32"/>
          <w:szCs w:val="32"/>
        </w:rPr>
      </w:pPr>
      <w:r w:rsidRPr="0089177F">
        <w:rPr>
          <w:rFonts w:ascii="仿宋" w:eastAsia="仿宋" w:hAnsi="仿宋" w:cs="Helvetica"/>
          <w:color w:val="000000"/>
          <w:kern w:val="0"/>
          <w:sz w:val="32"/>
          <w:szCs w:val="32"/>
        </w:rPr>
        <w:t>举办形式：线上双选会</w:t>
      </w:r>
    </w:p>
    <w:p w:rsidR="0089177F" w:rsidRPr="00915C91" w:rsidRDefault="0089177F" w:rsidP="003E056F">
      <w:pPr>
        <w:rPr>
          <w:rFonts w:ascii="仿宋" w:eastAsia="仿宋" w:hAnsi="仿宋"/>
          <w:sz w:val="32"/>
          <w:szCs w:val="32"/>
          <w:shd w:val="clear" w:color="auto" w:fill="FFFFFF"/>
        </w:rPr>
      </w:pPr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二、</w:t>
      </w:r>
      <w:r w:rsidRPr="00915C91">
        <w:rPr>
          <w:rFonts w:ascii="仿宋" w:eastAsia="仿宋" w:hAnsi="仿宋"/>
          <w:b/>
          <w:sz w:val="32"/>
          <w:szCs w:val="32"/>
          <w:shd w:val="clear" w:color="auto" w:fill="FFFFFF"/>
        </w:rPr>
        <w:t>用人单位报名及参会方式</w:t>
      </w:r>
      <w:r w:rsidRPr="00915C91">
        <w:rPr>
          <w:rFonts w:ascii="仿宋" w:eastAsia="仿宋" w:hAnsi="仿宋"/>
          <w:b/>
          <w:bCs/>
          <w:sz w:val="32"/>
          <w:szCs w:val="32"/>
          <w:shd w:val="clear" w:color="auto" w:fill="FFFFFF"/>
        </w:rPr>
        <w:t xml:space="preserve"> </w:t>
      </w:r>
    </w:p>
    <w:p w:rsidR="0003598B" w:rsidRDefault="0089177F" w:rsidP="0003598B">
      <w:pPr>
        <w:ind w:firstLineChars="210" w:firstLine="672"/>
        <w:jc w:val="left"/>
        <w:rPr>
          <w:rFonts w:ascii="仿宋" w:eastAsia="仿宋" w:hAnsi="仿宋"/>
          <w:sz w:val="32"/>
          <w:szCs w:val="32"/>
          <w:shd w:val="clear" w:color="auto" w:fill="FFFFFF"/>
        </w:rPr>
      </w:pPr>
      <w:r w:rsidRPr="00915C91">
        <w:rPr>
          <w:rFonts w:ascii="仿宋" w:eastAsia="仿宋" w:hAnsi="仿宋"/>
          <w:sz w:val="32"/>
          <w:szCs w:val="32"/>
          <w:shd w:val="clear" w:color="auto" w:fill="FFFFFF"/>
        </w:rPr>
        <w:t>1、报名网址：</w:t>
      </w:r>
      <w:r w:rsidR="00055A01" w:rsidRPr="00915C91">
        <w:rPr>
          <w:rFonts w:ascii="仿宋" w:eastAsia="仿宋" w:hAnsi="仿宋"/>
          <w:sz w:val="32"/>
          <w:szCs w:val="32"/>
          <w:shd w:val="clear" w:color="auto" w:fill="FFFFFF"/>
        </w:rPr>
        <w:t xml:space="preserve"> </w:t>
      </w:r>
    </w:p>
    <w:p w:rsidR="0003598B" w:rsidRDefault="00C46AEB" w:rsidP="00C46AEB">
      <w:pPr>
        <w:ind w:left="640" w:hangingChars="200" w:hanging="640"/>
        <w:jc w:val="left"/>
        <w:rPr>
          <w:rFonts w:ascii="仿宋" w:eastAsia="仿宋" w:hAnsi="仿宋"/>
          <w:sz w:val="32"/>
          <w:szCs w:val="32"/>
          <w:shd w:val="clear" w:color="auto" w:fill="FFFFFF"/>
        </w:rPr>
      </w:pPr>
      <w:r w:rsidRPr="00C46AEB">
        <w:rPr>
          <w:rFonts w:ascii="仿宋" w:eastAsia="仿宋" w:hAnsi="仿宋"/>
          <w:sz w:val="32"/>
          <w:szCs w:val="32"/>
          <w:shd w:val="clear" w:color="auto" w:fill="FFFFFF"/>
        </w:rPr>
        <w:t>https://cct.zhaopin.com/jobfair/jobfairDetails/5020</w:t>
      </w:r>
      <w:r w:rsidR="0089177F"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或扫描下方</w:t>
      </w:r>
      <w:proofErr w:type="gramStart"/>
      <w:r w:rsidR="0089177F"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二维码报名</w:t>
      </w:r>
      <w:proofErr w:type="gramEnd"/>
      <w:r w:rsidR="0089177F"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参会</w:t>
      </w:r>
    </w:p>
    <w:p w:rsidR="00C46AEB" w:rsidRDefault="00C46AEB" w:rsidP="0089177F">
      <w:pPr>
        <w:ind w:firstLineChars="210" w:firstLine="672"/>
        <w:rPr>
          <w:rFonts w:ascii="仿宋" w:eastAsia="仿宋" w:hAnsi="仿宋"/>
          <w:sz w:val="32"/>
          <w:szCs w:val="32"/>
          <w:shd w:val="clear" w:color="auto" w:fill="FFFFFF"/>
        </w:rPr>
      </w:pPr>
      <w:r w:rsidRPr="00C46AEB">
        <w:rPr>
          <w:rFonts w:ascii="仿宋" w:eastAsia="仿宋" w:hAnsi="仿宋"/>
          <w:noProof/>
          <w:sz w:val="32"/>
          <w:szCs w:val="32"/>
          <w:shd w:val="clear" w:color="auto" w:fill="FFFFFF"/>
        </w:rPr>
        <w:lastRenderedPageBreak/>
        <w:drawing>
          <wp:inline distT="0" distB="0" distL="0" distR="0">
            <wp:extent cx="2476500" cy="2476500"/>
            <wp:effectExtent l="0" t="0" r="0" b="0"/>
            <wp:docPr id="1" name="图片 1" descr="D:\Z-智联工作用\M新征程\D-空中双选会\空双信息\中国科学院大学0407-0410\B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Z-智联工作用\M新征程\D-空中双选会\空双信息\中国科学院大学0407-0410\B端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77F" w:rsidRPr="00915C91" w:rsidRDefault="0089177F" w:rsidP="0089177F">
      <w:pPr>
        <w:ind w:firstLineChars="210" w:firstLine="672"/>
        <w:rPr>
          <w:rFonts w:ascii="仿宋" w:eastAsia="仿宋" w:hAnsi="仿宋"/>
          <w:sz w:val="32"/>
          <w:szCs w:val="32"/>
          <w:shd w:val="clear" w:color="auto" w:fill="FFFFFF"/>
        </w:rPr>
      </w:pPr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访问【用人单位报名地址】（电脑端），进行账号登录。</w:t>
      </w:r>
      <w:proofErr w:type="gramStart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无智联账号</w:t>
      </w:r>
      <w:proofErr w:type="gramEnd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企业需要先进行【注册】。</w:t>
      </w:r>
    </w:p>
    <w:p w:rsidR="0089177F" w:rsidRPr="00915C91" w:rsidRDefault="0089177F" w:rsidP="0089177F">
      <w:pPr>
        <w:ind w:firstLineChars="210" w:firstLine="672"/>
        <w:rPr>
          <w:rFonts w:ascii="仿宋" w:eastAsia="仿宋" w:hAnsi="仿宋"/>
          <w:sz w:val="32"/>
          <w:szCs w:val="32"/>
          <w:shd w:val="clear" w:color="auto" w:fill="FFFFFF"/>
        </w:rPr>
      </w:pPr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点击</w:t>
      </w:r>
      <w:r w:rsidRPr="00915C91">
        <w:rPr>
          <w:rFonts w:ascii="仿宋" w:eastAsia="仿宋" w:hAnsi="仿宋"/>
          <w:sz w:val="32"/>
          <w:szCs w:val="32"/>
          <w:shd w:val="clear" w:color="auto" w:fill="FFFFFF"/>
        </w:rPr>
        <w:t>【企业端登录】，</w:t>
      </w:r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选择相应空中</w:t>
      </w:r>
      <w:proofErr w:type="gramStart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双选会场次</w:t>
      </w:r>
      <w:proofErr w:type="gramEnd"/>
      <w:r w:rsidRPr="00915C91">
        <w:rPr>
          <w:rFonts w:ascii="仿宋" w:eastAsia="仿宋" w:hAnsi="仿宋"/>
          <w:sz w:val="32"/>
          <w:szCs w:val="32"/>
          <w:shd w:val="clear" w:color="auto" w:fill="FFFFFF"/>
        </w:rPr>
        <w:t>【报名参会】，</w:t>
      </w:r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提交</w:t>
      </w:r>
      <w:r w:rsidRPr="00915C91">
        <w:rPr>
          <w:rFonts w:ascii="仿宋" w:eastAsia="仿宋" w:hAnsi="仿宋"/>
          <w:sz w:val="32"/>
          <w:szCs w:val="32"/>
          <w:shd w:val="clear" w:color="auto" w:fill="FFFFFF"/>
        </w:rPr>
        <w:t>【企业信息】</w:t>
      </w:r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【招聘简章】</w:t>
      </w:r>
      <w:r w:rsidRPr="00915C91">
        <w:rPr>
          <w:rFonts w:ascii="仿宋" w:eastAsia="仿宋" w:hAnsi="仿宋"/>
          <w:sz w:val="32"/>
          <w:szCs w:val="32"/>
          <w:shd w:val="clear" w:color="auto" w:fill="FFFFFF"/>
        </w:rPr>
        <w:t>【本场招聘职位】</w:t>
      </w:r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，完成报名。等待主办方审核。</w:t>
      </w:r>
    </w:p>
    <w:p w:rsidR="0089177F" w:rsidRPr="00915C91" w:rsidRDefault="0089177F" w:rsidP="0089177F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 w:rsidRPr="00915C91">
        <w:rPr>
          <w:rFonts w:ascii="仿宋" w:eastAsia="仿宋" w:hAnsi="仿宋"/>
          <w:sz w:val="32"/>
          <w:szCs w:val="32"/>
          <w:shd w:val="clear" w:color="auto" w:fill="FFFFFF"/>
        </w:rPr>
        <w:t>报名通过</w:t>
      </w:r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会收到短信提示</w:t>
      </w:r>
      <w:r w:rsidRPr="00915C91">
        <w:rPr>
          <w:rFonts w:ascii="仿宋" w:eastAsia="仿宋" w:hAnsi="仿宋"/>
          <w:sz w:val="32"/>
          <w:szCs w:val="32"/>
          <w:shd w:val="clear" w:color="auto" w:fill="FFFFFF"/>
        </w:rPr>
        <w:t>，企业信息和招聘职位自动同步至</w:t>
      </w:r>
      <w:proofErr w:type="gramStart"/>
      <w:r w:rsidRPr="00915C91">
        <w:rPr>
          <w:rFonts w:ascii="仿宋" w:eastAsia="仿宋" w:hAnsi="仿宋"/>
          <w:sz w:val="32"/>
          <w:szCs w:val="32"/>
          <w:shd w:val="clear" w:color="auto" w:fill="FFFFFF"/>
        </w:rPr>
        <w:t>双选会页面</w:t>
      </w:r>
      <w:proofErr w:type="gramEnd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。</w:t>
      </w:r>
      <w:r w:rsidRPr="00915C91">
        <w:rPr>
          <w:rFonts w:ascii="仿宋" w:eastAsia="仿宋" w:hAnsi="仿宋"/>
          <w:sz w:val="32"/>
          <w:szCs w:val="32"/>
          <w:shd w:val="clear" w:color="auto" w:fill="FFFFFF"/>
        </w:rPr>
        <w:t>（</w:t>
      </w:r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注：</w:t>
      </w:r>
      <w:r w:rsidRPr="00915C91">
        <w:rPr>
          <w:rFonts w:ascii="仿宋" w:eastAsia="仿宋" w:hAnsi="仿宋"/>
          <w:sz w:val="32"/>
          <w:szCs w:val="32"/>
          <w:shd w:val="clear" w:color="auto" w:fill="FFFFFF"/>
        </w:rPr>
        <w:t>报名通过后如</w:t>
      </w:r>
      <w:proofErr w:type="gramStart"/>
      <w:r w:rsidRPr="00915C91">
        <w:rPr>
          <w:rFonts w:ascii="仿宋" w:eastAsia="仿宋" w:hAnsi="仿宋"/>
          <w:sz w:val="32"/>
          <w:szCs w:val="32"/>
          <w:shd w:val="clear" w:color="auto" w:fill="FFFFFF"/>
        </w:rPr>
        <w:t>需</w:t>
      </w:r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发布</w:t>
      </w:r>
      <w:proofErr w:type="gramEnd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及修改</w:t>
      </w:r>
      <w:r w:rsidRPr="00915C91">
        <w:rPr>
          <w:rFonts w:ascii="仿宋" w:eastAsia="仿宋" w:hAnsi="仿宋"/>
          <w:sz w:val="32"/>
          <w:szCs w:val="32"/>
          <w:shd w:val="clear" w:color="auto" w:fill="FFFFFF"/>
        </w:rPr>
        <w:t>职位</w:t>
      </w:r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需</w:t>
      </w:r>
      <w:proofErr w:type="gramStart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在社</w:t>
      </w:r>
      <w:proofErr w:type="gramEnd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招R</w:t>
      </w:r>
      <w:r w:rsidRPr="00915C91">
        <w:rPr>
          <w:rFonts w:ascii="仿宋" w:eastAsia="仿宋" w:hAnsi="仿宋"/>
          <w:sz w:val="32"/>
          <w:szCs w:val="32"/>
          <w:shd w:val="clear" w:color="auto" w:fill="FFFFFF"/>
        </w:rPr>
        <w:t>D</w:t>
      </w:r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（</w:t>
      </w:r>
      <w:proofErr w:type="gramStart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智联</w:t>
      </w:r>
      <w:proofErr w:type="gramEnd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系统）后台操作，然后</w:t>
      </w:r>
      <w:proofErr w:type="gramStart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返回空双后</w:t>
      </w:r>
      <w:proofErr w:type="gramEnd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台【前台界面管理】同步职位</w:t>
      </w:r>
      <w:r w:rsidRPr="00915C91">
        <w:rPr>
          <w:rFonts w:ascii="仿宋" w:eastAsia="仿宋" w:hAnsi="仿宋"/>
          <w:sz w:val="32"/>
          <w:szCs w:val="32"/>
          <w:shd w:val="clear" w:color="auto" w:fill="FFFFFF"/>
        </w:rPr>
        <w:t>）。</w:t>
      </w:r>
    </w:p>
    <w:p w:rsidR="0089177F" w:rsidRPr="00915C91" w:rsidRDefault="0089177F" w:rsidP="0089177F">
      <w:pPr>
        <w:ind w:firstLineChars="210" w:firstLine="672"/>
        <w:jc w:val="left"/>
        <w:rPr>
          <w:rFonts w:ascii="仿宋" w:eastAsia="仿宋" w:hAnsi="仿宋"/>
          <w:sz w:val="32"/>
          <w:szCs w:val="32"/>
          <w:shd w:val="clear" w:color="auto" w:fill="FFFFFF"/>
        </w:rPr>
      </w:pPr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2、用人单位参会方法：</w:t>
      </w:r>
    </w:p>
    <w:p w:rsidR="0089177F" w:rsidRPr="00915C91" w:rsidRDefault="0089177F" w:rsidP="0089177F">
      <w:pPr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proofErr w:type="gramStart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双选会开始</w:t>
      </w:r>
      <w:proofErr w:type="gramEnd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后使用PC</w:t>
      </w:r>
      <w:proofErr w:type="gramStart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端进</w:t>
      </w:r>
      <w:proofErr w:type="gramEnd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入会场→单位登录→进入【招聘企业后台】选择【候选人列表】，可对已经投递学生发起线</w:t>
      </w:r>
      <w:proofErr w:type="gramStart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上咨</w:t>
      </w:r>
      <w:proofErr w:type="gramEnd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询/视频聊天。更多人才需求可点击【求职者大厅】，点击头像查看简历信息，并发起线</w:t>
      </w:r>
      <w:proofErr w:type="gramStart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上咨询</w:t>
      </w:r>
      <w:proofErr w:type="gramEnd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/视频聊天。</w:t>
      </w:r>
    </w:p>
    <w:p w:rsidR="0089177F" w:rsidRPr="00915C91" w:rsidRDefault="0089177F" w:rsidP="0089177F">
      <w:pPr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视频挂断后，单位给出面试结果“合格”或者“不合格”以及相关备注，以便后续查看。</w:t>
      </w:r>
    </w:p>
    <w:p w:rsidR="0089177F" w:rsidRPr="00915C91" w:rsidRDefault="0089177F" w:rsidP="0089177F">
      <w:pPr>
        <w:ind w:firstLineChars="200" w:firstLine="643"/>
        <w:rPr>
          <w:rFonts w:ascii="仿宋" w:eastAsia="仿宋" w:hAnsi="仿宋"/>
          <w:b/>
          <w:sz w:val="32"/>
          <w:szCs w:val="32"/>
          <w:shd w:val="clear" w:color="auto" w:fill="FFFFFF"/>
        </w:rPr>
      </w:pPr>
      <w:r w:rsidRPr="00915C91">
        <w:rPr>
          <w:rFonts w:ascii="仿宋" w:eastAsia="仿宋" w:hAnsi="仿宋" w:hint="eastAsia"/>
          <w:b/>
          <w:sz w:val="32"/>
          <w:szCs w:val="32"/>
          <w:shd w:val="clear" w:color="auto" w:fill="FFFFFF"/>
        </w:rPr>
        <w:lastRenderedPageBreak/>
        <w:t>特殊说明：</w:t>
      </w:r>
    </w:p>
    <w:p w:rsidR="0089177F" w:rsidRPr="00915C91" w:rsidRDefault="0089177F" w:rsidP="0089177F">
      <w:pPr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1</w:t>
      </w:r>
      <w:r w:rsidRPr="00915C91">
        <w:rPr>
          <w:rFonts w:ascii="仿宋" w:eastAsia="仿宋" w:hAnsi="仿宋"/>
          <w:sz w:val="32"/>
          <w:szCs w:val="32"/>
          <w:shd w:val="clear" w:color="auto" w:fill="FFFFFF"/>
        </w:rPr>
        <w:t>、</w:t>
      </w:r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本场</w:t>
      </w:r>
      <w:proofErr w:type="gramStart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双选会对</w:t>
      </w:r>
      <w:proofErr w:type="gramEnd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用人单位免费开放。</w:t>
      </w:r>
    </w:p>
    <w:p w:rsidR="0089177F" w:rsidRPr="00915C91" w:rsidRDefault="0089177F" w:rsidP="0089177F">
      <w:pPr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2</w:t>
      </w:r>
      <w:r w:rsidRPr="00915C91">
        <w:rPr>
          <w:rFonts w:ascii="仿宋" w:eastAsia="仿宋" w:hAnsi="仿宋"/>
          <w:sz w:val="32"/>
          <w:szCs w:val="32"/>
          <w:shd w:val="clear" w:color="auto" w:fill="FFFFFF"/>
        </w:rPr>
        <w:t>、</w:t>
      </w:r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审核通过的企业可进行联合</w:t>
      </w:r>
      <w:proofErr w:type="gramStart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双选会页面</w:t>
      </w:r>
      <w:proofErr w:type="gramEnd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展位展示和职位上线（企业审核通过后</w:t>
      </w:r>
      <w:proofErr w:type="gramStart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需发</w:t>
      </w:r>
      <w:proofErr w:type="gramEnd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布职位，便于提前宣传、接收简历）。</w:t>
      </w:r>
    </w:p>
    <w:p w:rsidR="0089177F" w:rsidRPr="00915C91" w:rsidRDefault="0089177F" w:rsidP="0089177F">
      <w:pPr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3</w:t>
      </w:r>
      <w:r w:rsidRPr="00915C91">
        <w:rPr>
          <w:rFonts w:ascii="仿宋" w:eastAsia="仿宋" w:hAnsi="仿宋"/>
          <w:sz w:val="32"/>
          <w:szCs w:val="32"/>
          <w:shd w:val="clear" w:color="auto" w:fill="FFFFFF"/>
        </w:rPr>
        <w:t>、</w:t>
      </w:r>
      <w:proofErr w:type="gramStart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双选会开场</w:t>
      </w:r>
      <w:proofErr w:type="gramEnd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前，企业可发布职位并收取学生简历，但只有</w:t>
      </w:r>
      <w:proofErr w:type="gramStart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双选会举</w:t>
      </w:r>
      <w:proofErr w:type="gramEnd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办期间，企业可以查看学生简历，并进行在线沟通、视频面试。（查看简历功能在</w:t>
      </w:r>
      <w:proofErr w:type="gramStart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双选会开场</w:t>
      </w:r>
      <w:proofErr w:type="gramEnd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一周内有效）</w:t>
      </w:r>
    </w:p>
    <w:p w:rsidR="0089177F" w:rsidRPr="00915C91" w:rsidRDefault="0089177F" w:rsidP="0089177F">
      <w:pPr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4</w:t>
      </w:r>
      <w:r w:rsidRPr="00915C91">
        <w:rPr>
          <w:rFonts w:ascii="仿宋" w:eastAsia="仿宋" w:hAnsi="仿宋"/>
          <w:sz w:val="32"/>
          <w:szCs w:val="32"/>
          <w:shd w:val="clear" w:color="auto" w:fill="FFFFFF"/>
        </w:rPr>
        <w:t>、</w:t>
      </w:r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学校将通过就业信息网、就业</w:t>
      </w:r>
      <w:proofErr w:type="gramStart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微信公众号</w:t>
      </w:r>
      <w:proofErr w:type="gramEnd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等途径发布用人单位招聘信息。</w:t>
      </w:r>
    </w:p>
    <w:p w:rsidR="0089177F" w:rsidRPr="00915C91" w:rsidRDefault="0089177F" w:rsidP="0089177F">
      <w:pPr>
        <w:ind w:firstLineChars="200" w:firstLine="643"/>
        <w:rPr>
          <w:rFonts w:ascii="仿宋" w:eastAsia="仿宋" w:hAnsi="仿宋"/>
          <w:b/>
          <w:sz w:val="32"/>
          <w:szCs w:val="32"/>
          <w:shd w:val="clear" w:color="auto" w:fill="FFFFFF"/>
        </w:rPr>
      </w:pPr>
      <w:r w:rsidRPr="00915C91">
        <w:rPr>
          <w:rFonts w:ascii="仿宋" w:eastAsia="仿宋" w:hAnsi="仿宋" w:hint="eastAsia"/>
          <w:b/>
          <w:sz w:val="32"/>
          <w:szCs w:val="32"/>
          <w:shd w:val="clear" w:color="auto" w:fill="FFFFFF"/>
        </w:rPr>
        <w:t>三、学生报名及参会方式</w:t>
      </w:r>
    </w:p>
    <w:p w:rsidR="00055A01" w:rsidRDefault="0089177F" w:rsidP="0089177F">
      <w:pPr>
        <w:ind w:firstLineChars="210" w:firstLine="672"/>
        <w:jc w:val="left"/>
        <w:rPr>
          <w:rFonts w:ascii="仿宋" w:eastAsia="仿宋" w:hAnsi="仿宋"/>
          <w:sz w:val="32"/>
          <w:szCs w:val="32"/>
          <w:shd w:val="clear" w:color="auto" w:fill="FFFFFF"/>
        </w:rPr>
      </w:pPr>
      <w:r w:rsidRPr="00915C91">
        <w:rPr>
          <w:rFonts w:ascii="仿宋" w:eastAsia="仿宋" w:hAnsi="仿宋"/>
          <w:sz w:val="32"/>
          <w:szCs w:val="32"/>
          <w:shd w:val="clear" w:color="auto" w:fill="FFFFFF"/>
        </w:rPr>
        <w:t>1、报名网址：</w:t>
      </w:r>
    </w:p>
    <w:p w:rsidR="00055A01" w:rsidRDefault="00C46AEB" w:rsidP="00C46AEB">
      <w:pPr>
        <w:ind w:left="640" w:hangingChars="200" w:hanging="640"/>
        <w:jc w:val="left"/>
        <w:rPr>
          <w:rFonts w:ascii="仿宋" w:eastAsia="仿宋" w:hAnsi="仿宋"/>
          <w:sz w:val="32"/>
          <w:szCs w:val="32"/>
          <w:shd w:val="clear" w:color="auto" w:fill="FFFFFF"/>
        </w:rPr>
      </w:pPr>
      <w:r w:rsidRPr="00C46AEB">
        <w:rPr>
          <w:rFonts w:ascii="仿宋" w:eastAsia="仿宋" w:hAnsi="仿宋"/>
          <w:noProof/>
          <w:sz w:val="32"/>
          <w:szCs w:val="32"/>
          <w:shd w:val="clear" w:color="auto" w:fill="FFFFFF"/>
        </w:rPr>
        <w:t>https://sxh.zhaopin.com/jobfair/jobfairDetails/5020</w:t>
      </w:r>
      <w:r w:rsidR="0089177F"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或扫描下方</w:t>
      </w:r>
      <w:proofErr w:type="gramStart"/>
      <w:r w:rsidR="0089177F"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二维码报名</w:t>
      </w:r>
      <w:proofErr w:type="gramEnd"/>
      <w:r w:rsidR="0089177F"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参会</w:t>
      </w:r>
      <w:r w:rsidR="0089177F">
        <w:rPr>
          <w:rFonts w:ascii="仿宋" w:eastAsia="仿宋" w:hAnsi="仿宋" w:hint="eastAsia"/>
          <w:sz w:val="32"/>
          <w:szCs w:val="32"/>
          <w:shd w:val="clear" w:color="auto" w:fill="FFFFFF"/>
        </w:rPr>
        <w:t>：</w:t>
      </w:r>
    </w:p>
    <w:p w:rsidR="0089177F" w:rsidRPr="00915C91" w:rsidRDefault="00C46AEB" w:rsidP="0089177F">
      <w:pPr>
        <w:ind w:firstLineChars="210" w:firstLine="672"/>
        <w:jc w:val="left"/>
        <w:rPr>
          <w:rFonts w:ascii="仿宋" w:eastAsia="仿宋" w:hAnsi="仿宋"/>
          <w:sz w:val="32"/>
          <w:szCs w:val="32"/>
          <w:shd w:val="clear" w:color="auto" w:fill="FFFFFF"/>
        </w:rPr>
      </w:pPr>
      <w:r w:rsidRPr="00C46AEB">
        <w:rPr>
          <w:rFonts w:ascii="仿宋" w:eastAsia="仿宋" w:hAnsi="仿宋"/>
          <w:noProof/>
          <w:sz w:val="32"/>
          <w:szCs w:val="32"/>
          <w:shd w:val="clear" w:color="auto" w:fill="FFFFFF"/>
        </w:rPr>
        <w:drawing>
          <wp:inline distT="0" distB="0" distL="0" distR="0">
            <wp:extent cx="2476500" cy="2476500"/>
            <wp:effectExtent l="0" t="0" r="0" b="0"/>
            <wp:docPr id="2" name="图片 2" descr="D:\Z-智联工作用\M新征程\D-空中双选会\空双信息\中国科学院大学0407-0410\C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Z-智联工作用\M新征程\D-空中双选会\空双信息\中国科学院大学0407-0410\C端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77F" w:rsidRPr="00915C91" w:rsidRDefault="0089177F" w:rsidP="0089177F">
      <w:pPr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2</w:t>
      </w:r>
      <w:r w:rsidRPr="00915C91">
        <w:rPr>
          <w:rFonts w:ascii="仿宋" w:eastAsia="仿宋" w:hAnsi="仿宋"/>
          <w:sz w:val="32"/>
          <w:szCs w:val="32"/>
          <w:shd w:val="clear" w:color="auto" w:fill="FFFFFF"/>
        </w:rPr>
        <w:t>、</w:t>
      </w:r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参会方法：</w:t>
      </w:r>
    </w:p>
    <w:p w:rsidR="0089177F" w:rsidRPr="00915C91" w:rsidRDefault="0089177F" w:rsidP="0089177F">
      <w:pPr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访问【学生报名投递地址】并进行账号登录。（支持手机</w:t>
      </w:r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lastRenderedPageBreak/>
        <w:t>和浏览器访问）</w:t>
      </w:r>
    </w:p>
    <w:p w:rsidR="0089177F" w:rsidRPr="00915C91" w:rsidRDefault="0089177F" w:rsidP="0089177F">
      <w:pPr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若</w:t>
      </w:r>
      <w:proofErr w:type="gramStart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无智联账号</w:t>
      </w:r>
      <w:proofErr w:type="gramEnd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，需先进行【注册并提交简历】，有智联账号的学生建议【填写一份简历】。登录成功后【报名参会】，填写【学校信息】【选择简历】【填写求职意向】。进行浏览企业招聘信息【投递】，</w:t>
      </w:r>
      <w:proofErr w:type="gramStart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双选会开场</w:t>
      </w:r>
      <w:proofErr w:type="gramEnd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后，可接收企业发起的文字/视频沟通提示，可主动发起【在线沟通】，若企业不在线将收到短信提示，为保证视频面试效果，请同学们使用手机进行视频面试。</w:t>
      </w:r>
    </w:p>
    <w:p w:rsidR="0089177F" w:rsidRPr="00915C91" w:rsidRDefault="0089177F" w:rsidP="0089177F">
      <w:pPr>
        <w:ind w:firstLineChars="200" w:firstLine="643"/>
        <w:rPr>
          <w:rFonts w:ascii="仿宋" w:eastAsia="仿宋" w:hAnsi="仿宋"/>
          <w:b/>
          <w:sz w:val="32"/>
          <w:szCs w:val="32"/>
          <w:shd w:val="clear" w:color="auto" w:fill="FFFFFF"/>
        </w:rPr>
      </w:pPr>
      <w:r w:rsidRPr="00915C91">
        <w:rPr>
          <w:rFonts w:ascii="仿宋" w:eastAsia="仿宋" w:hAnsi="仿宋" w:hint="eastAsia"/>
          <w:b/>
          <w:sz w:val="32"/>
          <w:szCs w:val="32"/>
          <w:shd w:val="clear" w:color="auto" w:fill="FFFFFF"/>
        </w:rPr>
        <w:t>特殊说明：</w:t>
      </w:r>
    </w:p>
    <w:p w:rsidR="0089177F" w:rsidRPr="00915C91" w:rsidRDefault="0089177F" w:rsidP="0089177F">
      <w:pPr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1</w:t>
      </w:r>
      <w:r w:rsidRPr="00915C91">
        <w:rPr>
          <w:rFonts w:ascii="仿宋" w:eastAsia="仿宋" w:hAnsi="仿宋"/>
          <w:sz w:val="32"/>
          <w:szCs w:val="32"/>
          <w:shd w:val="clear" w:color="auto" w:fill="FFFFFF"/>
        </w:rPr>
        <w:t>、</w:t>
      </w:r>
      <w:proofErr w:type="gramStart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双选会开场</w:t>
      </w:r>
      <w:proofErr w:type="gramEnd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前，企业可发布职位并收取学生简历，学生可查看已报名企业职位信息、投递简历，但只有</w:t>
      </w:r>
      <w:proofErr w:type="gramStart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双选会举</w:t>
      </w:r>
      <w:proofErr w:type="gramEnd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办期间，企业和学生可以进行在线沟通、视频面试。</w:t>
      </w:r>
    </w:p>
    <w:p w:rsidR="0089177F" w:rsidRPr="00915C91" w:rsidRDefault="0089177F" w:rsidP="0089177F">
      <w:pPr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2</w:t>
      </w:r>
      <w:r w:rsidRPr="00915C91">
        <w:rPr>
          <w:rFonts w:ascii="仿宋" w:eastAsia="仿宋" w:hAnsi="仿宋"/>
          <w:sz w:val="32"/>
          <w:szCs w:val="32"/>
          <w:shd w:val="clear" w:color="auto" w:fill="FFFFFF"/>
        </w:rPr>
        <w:t>、</w:t>
      </w:r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建议学生提前注册报名填写简历，提高简历和面试通过率。</w:t>
      </w:r>
    </w:p>
    <w:p w:rsidR="0089177F" w:rsidRPr="00915C91" w:rsidRDefault="0089177F" w:rsidP="0089177F">
      <w:pPr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proofErr w:type="gramStart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双选会当天</w:t>
      </w:r>
      <w:proofErr w:type="gramEnd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可以在PC端、APP端进行投递简历和文字沟通，视频面试时只能</w:t>
      </w:r>
      <w:proofErr w:type="gramStart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通过智联招</w:t>
      </w:r>
      <w:proofErr w:type="gramEnd"/>
      <w:r w:rsidRPr="00915C91">
        <w:rPr>
          <w:rFonts w:ascii="仿宋" w:eastAsia="仿宋" w:hAnsi="仿宋" w:hint="eastAsia"/>
          <w:sz w:val="32"/>
          <w:szCs w:val="32"/>
          <w:shd w:val="clear" w:color="auto" w:fill="FFFFFF"/>
        </w:rPr>
        <w:t>聘APP端进行，为保障面试环节通畅，请提前将手机充电，并保证所处环境网络信号稳定。</w:t>
      </w:r>
    </w:p>
    <w:p w:rsidR="0089177F" w:rsidRPr="00915C91" w:rsidRDefault="0089177F" w:rsidP="0089177F">
      <w:pPr>
        <w:jc w:val="center"/>
        <w:rPr>
          <w:rFonts w:ascii="仿宋" w:eastAsia="仿宋" w:hAnsi="仿宋"/>
          <w:b/>
          <w:sz w:val="32"/>
          <w:szCs w:val="32"/>
          <w:shd w:val="clear" w:color="auto" w:fill="FFFFFF"/>
        </w:rPr>
      </w:pPr>
      <w:r w:rsidRPr="00915C91">
        <w:rPr>
          <w:rFonts w:ascii="仿宋" w:eastAsia="仿宋" w:hAnsi="仿宋"/>
          <w:b/>
          <w:bCs/>
          <w:sz w:val="32"/>
          <w:szCs w:val="32"/>
          <w:shd w:val="clear" w:color="auto" w:fill="FFFFFF"/>
        </w:rPr>
        <w:t>注意事项</w:t>
      </w:r>
      <w:r w:rsidRPr="00915C91">
        <w:rPr>
          <w:rFonts w:ascii="仿宋" w:eastAsia="仿宋" w:hAnsi="仿宋"/>
          <w:b/>
          <w:sz w:val="32"/>
          <w:szCs w:val="32"/>
          <w:shd w:val="clear" w:color="auto" w:fill="FFFFFF"/>
        </w:rPr>
        <w:t xml:space="preserve"> </w:t>
      </w:r>
    </w:p>
    <w:p w:rsidR="0089177F" w:rsidRPr="00915C91" w:rsidRDefault="0089177F" w:rsidP="0089177F">
      <w:pPr>
        <w:pStyle w:val="a4"/>
        <w:spacing w:before="0" w:beforeAutospacing="0" w:after="0" w:afterAutospacing="0"/>
        <w:ind w:firstLine="480"/>
        <w:rPr>
          <w:rFonts w:ascii="仿宋" w:eastAsia="仿宋" w:hAnsi="仿宋" w:cstheme="minorBidi"/>
          <w:kern w:val="2"/>
          <w:sz w:val="32"/>
          <w:szCs w:val="32"/>
          <w:shd w:val="clear" w:color="auto" w:fill="FFFFFF"/>
        </w:rPr>
      </w:pPr>
      <w:r w:rsidRPr="00915C91">
        <w:rPr>
          <w:rFonts w:ascii="仿宋" w:eastAsia="仿宋" w:hAnsi="仿宋" w:cstheme="minorBidi"/>
          <w:kern w:val="2"/>
          <w:sz w:val="32"/>
          <w:szCs w:val="32"/>
          <w:shd w:val="clear" w:color="auto" w:fill="FFFFFF"/>
        </w:rPr>
        <w:t xml:space="preserve">1、学校将根据报名情况对报名参会企业进行筛选审核，审核未通过系统会自动下线展位信息，敬请理解。 </w:t>
      </w:r>
    </w:p>
    <w:p w:rsidR="0089177F" w:rsidRPr="00915C91" w:rsidRDefault="0089177F" w:rsidP="0089177F">
      <w:pPr>
        <w:pStyle w:val="a4"/>
        <w:widowControl w:val="0"/>
        <w:spacing w:before="0" w:beforeAutospacing="0" w:after="0" w:afterAutospacing="0"/>
        <w:ind w:firstLine="482"/>
        <w:rPr>
          <w:rFonts w:ascii="仿宋" w:eastAsia="仿宋" w:hAnsi="仿宋" w:cstheme="minorBidi"/>
          <w:kern w:val="2"/>
          <w:sz w:val="32"/>
          <w:szCs w:val="32"/>
          <w:shd w:val="clear" w:color="auto" w:fill="FFFFFF"/>
        </w:rPr>
      </w:pPr>
      <w:r w:rsidRPr="00915C91">
        <w:rPr>
          <w:rFonts w:ascii="仿宋" w:eastAsia="仿宋" w:hAnsi="仿宋" w:cstheme="minorBidi"/>
          <w:kern w:val="2"/>
          <w:sz w:val="32"/>
          <w:szCs w:val="32"/>
          <w:shd w:val="clear" w:color="auto" w:fill="FFFFFF"/>
        </w:rPr>
        <w:t>2、为保障空中</w:t>
      </w:r>
      <w:proofErr w:type="gramStart"/>
      <w:r w:rsidRPr="00915C91">
        <w:rPr>
          <w:rFonts w:ascii="仿宋" w:eastAsia="仿宋" w:hAnsi="仿宋" w:cstheme="minorBidi"/>
          <w:kern w:val="2"/>
          <w:sz w:val="32"/>
          <w:szCs w:val="32"/>
          <w:shd w:val="clear" w:color="auto" w:fill="FFFFFF"/>
        </w:rPr>
        <w:t>双选会运行</w:t>
      </w:r>
      <w:proofErr w:type="gramEnd"/>
      <w:r w:rsidRPr="00915C91">
        <w:rPr>
          <w:rFonts w:ascii="仿宋" w:eastAsia="仿宋" w:hAnsi="仿宋" w:cstheme="minorBidi"/>
          <w:kern w:val="2"/>
          <w:sz w:val="32"/>
          <w:szCs w:val="32"/>
          <w:shd w:val="clear" w:color="auto" w:fill="FFFFFF"/>
        </w:rPr>
        <w:t>秩序和应聘学生的合法权</w:t>
      </w:r>
      <w:r w:rsidRPr="00915C91">
        <w:rPr>
          <w:rFonts w:ascii="仿宋" w:eastAsia="仿宋" w:hAnsi="仿宋" w:cstheme="minorBidi"/>
          <w:kern w:val="2"/>
          <w:sz w:val="32"/>
          <w:szCs w:val="32"/>
          <w:shd w:val="clear" w:color="auto" w:fill="FFFFFF"/>
        </w:rPr>
        <w:lastRenderedPageBreak/>
        <w:t xml:space="preserve">益，本次活动拒绝传销招聘、虚假招聘、委托招聘，参会单位应严格遵守国家相关法律、法规，规范招聘行为，不得以任何形式向求职毕业生收取任何费用，不得以任何非正常渠道和方式与毕业生沟通或干扰其正常学习生活。 </w:t>
      </w:r>
    </w:p>
    <w:p w:rsidR="0089177F" w:rsidRPr="00915C91" w:rsidRDefault="0089177F" w:rsidP="0089177F">
      <w:pPr>
        <w:pStyle w:val="a4"/>
        <w:widowControl w:val="0"/>
        <w:spacing w:before="0" w:beforeAutospacing="0" w:after="0" w:afterAutospacing="0"/>
        <w:ind w:firstLine="482"/>
        <w:rPr>
          <w:rFonts w:ascii="仿宋" w:eastAsia="仿宋" w:hAnsi="仿宋" w:cstheme="minorBidi"/>
          <w:kern w:val="2"/>
          <w:sz w:val="32"/>
          <w:szCs w:val="32"/>
          <w:shd w:val="clear" w:color="auto" w:fill="FFFFFF"/>
        </w:rPr>
      </w:pPr>
      <w:r w:rsidRPr="00915C91">
        <w:rPr>
          <w:rFonts w:ascii="仿宋" w:eastAsia="仿宋" w:hAnsi="仿宋" w:cstheme="minorBidi"/>
          <w:kern w:val="2"/>
          <w:sz w:val="32"/>
          <w:szCs w:val="32"/>
          <w:shd w:val="clear" w:color="auto" w:fill="FFFFFF"/>
        </w:rPr>
        <w:t xml:space="preserve">3、如参会单位扰乱招聘秩序或违反招聘承诺，主办方将其纳入失信单位黑名单，并取消招聘资格；如参会单位招聘行为涉嫌违法、违规，主办方将依据法律法规追究其责任。 </w:t>
      </w:r>
    </w:p>
    <w:p w:rsidR="0089177F" w:rsidRPr="0089177F" w:rsidRDefault="0089177F" w:rsidP="0089177F">
      <w:pPr>
        <w:widowControl/>
        <w:shd w:val="clear" w:color="auto" w:fill="FFFFFF"/>
        <w:ind w:firstLineChars="100" w:firstLine="320"/>
        <w:rPr>
          <w:rFonts w:ascii="仿宋" w:eastAsia="仿宋" w:hAnsi="仿宋" w:cs="Helvetica"/>
          <w:color w:val="000000"/>
          <w:kern w:val="0"/>
          <w:sz w:val="32"/>
          <w:szCs w:val="32"/>
        </w:rPr>
      </w:pPr>
      <w:r w:rsidRPr="00915C91">
        <w:rPr>
          <w:rFonts w:ascii="仿宋" w:eastAsia="仿宋" w:hAnsi="仿宋"/>
          <w:sz w:val="32"/>
          <w:szCs w:val="32"/>
          <w:shd w:val="clear" w:color="auto" w:fill="FFFFFF"/>
        </w:rPr>
        <w:t>4、针对本次空中双选会，如有任何问题可以联系：</w:t>
      </w:r>
    </w:p>
    <w:p w:rsidR="0089177F" w:rsidRPr="0089177F" w:rsidRDefault="0003598B" w:rsidP="0089177F">
      <w:pPr>
        <w:widowControl/>
        <w:shd w:val="clear" w:color="auto" w:fill="FFFFFF"/>
        <w:rPr>
          <w:rFonts w:ascii="仿宋" w:eastAsia="仿宋" w:hAnsi="仿宋" w:cs="Helvetica"/>
          <w:color w:val="000000"/>
          <w:kern w:val="0"/>
          <w:sz w:val="32"/>
          <w:szCs w:val="32"/>
        </w:rPr>
      </w:pPr>
      <w:r>
        <w:rPr>
          <w:rFonts w:ascii="仿宋" w:eastAsia="仿宋" w:hAnsi="仿宋" w:cs="Helvetica" w:hint="eastAsia"/>
          <w:color w:val="000000"/>
          <w:kern w:val="0"/>
          <w:sz w:val="32"/>
          <w:szCs w:val="32"/>
        </w:rPr>
        <w:t>中国</w:t>
      </w:r>
      <w:r>
        <w:rPr>
          <w:rFonts w:ascii="仿宋" w:eastAsia="仿宋" w:hAnsi="仿宋" w:cs="Helvetica"/>
          <w:color w:val="000000"/>
          <w:kern w:val="0"/>
          <w:sz w:val="32"/>
          <w:szCs w:val="32"/>
        </w:rPr>
        <w:t>科学院大学</w:t>
      </w:r>
      <w:r w:rsidR="0089177F" w:rsidRPr="0089177F">
        <w:rPr>
          <w:rFonts w:ascii="仿宋" w:eastAsia="仿宋" w:hAnsi="仿宋" w:cs="Helvetica"/>
          <w:color w:val="000000"/>
          <w:kern w:val="0"/>
          <w:sz w:val="32"/>
          <w:szCs w:val="32"/>
        </w:rPr>
        <w:t>：</w:t>
      </w:r>
      <w:r w:rsidRPr="0003598B">
        <w:rPr>
          <w:rFonts w:ascii="仿宋" w:eastAsia="仿宋" w:hAnsi="仿宋" w:cs="Helvetica"/>
          <w:color w:val="000000"/>
          <w:kern w:val="0"/>
          <w:sz w:val="32"/>
          <w:szCs w:val="32"/>
        </w:rPr>
        <w:t>010-82640462</w:t>
      </w:r>
      <w:r>
        <w:rPr>
          <w:rFonts w:ascii="仿宋" w:eastAsia="仿宋" w:hAnsi="仿宋" w:cs="Helvetica"/>
          <w:color w:val="000000"/>
          <w:kern w:val="0"/>
          <w:sz w:val="32"/>
          <w:szCs w:val="32"/>
        </w:rPr>
        <w:t>（常</w:t>
      </w:r>
      <w:r w:rsidR="0089177F" w:rsidRPr="0089177F">
        <w:rPr>
          <w:rFonts w:ascii="仿宋" w:eastAsia="仿宋" w:hAnsi="仿宋" w:cs="Helvetica"/>
          <w:color w:val="000000"/>
          <w:kern w:val="0"/>
          <w:sz w:val="32"/>
          <w:szCs w:val="32"/>
        </w:rPr>
        <w:t>老师）</w:t>
      </w:r>
    </w:p>
    <w:p w:rsidR="0089177F" w:rsidRDefault="0089177F" w:rsidP="0089177F">
      <w:pPr>
        <w:widowControl/>
        <w:shd w:val="clear" w:color="auto" w:fill="FFFFFF"/>
        <w:rPr>
          <w:rFonts w:ascii="仿宋" w:eastAsia="仿宋" w:hAnsi="仿宋" w:cs="Helvetica"/>
          <w:color w:val="000000"/>
          <w:kern w:val="0"/>
          <w:sz w:val="32"/>
          <w:szCs w:val="32"/>
        </w:rPr>
      </w:pPr>
      <w:proofErr w:type="gramStart"/>
      <w:r w:rsidRPr="0089177F">
        <w:rPr>
          <w:rFonts w:ascii="仿宋" w:eastAsia="仿宋" w:hAnsi="仿宋" w:cs="Helvetica"/>
          <w:color w:val="000000"/>
          <w:kern w:val="0"/>
          <w:sz w:val="32"/>
          <w:szCs w:val="32"/>
        </w:rPr>
        <w:t>智联招聘</w:t>
      </w:r>
      <w:proofErr w:type="gramEnd"/>
      <w:r w:rsidRPr="0089177F">
        <w:rPr>
          <w:rFonts w:ascii="仿宋" w:eastAsia="仿宋" w:hAnsi="仿宋" w:cs="Helvetica"/>
          <w:color w:val="000000"/>
          <w:kern w:val="0"/>
          <w:sz w:val="32"/>
          <w:szCs w:val="32"/>
        </w:rPr>
        <w:t>客服：400-885-9898</w:t>
      </w:r>
    </w:p>
    <w:p w:rsidR="003E056F" w:rsidRDefault="003E056F" w:rsidP="0089177F">
      <w:pPr>
        <w:widowControl/>
        <w:shd w:val="clear" w:color="auto" w:fill="FFFFFF"/>
        <w:rPr>
          <w:rFonts w:ascii="仿宋" w:eastAsia="仿宋" w:hAnsi="仿宋" w:cs="Helvetica"/>
          <w:color w:val="000000"/>
          <w:kern w:val="0"/>
          <w:sz w:val="32"/>
          <w:szCs w:val="32"/>
        </w:rPr>
      </w:pPr>
    </w:p>
    <w:p w:rsidR="003E056F" w:rsidRPr="0089177F" w:rsidRDefault="003E056F" w:rsidP="0089177F">
      <w:pPr>
        <w:widowControl/>
        <w:shd w:val="clear" w:color="auto" w:fill="FFFFFF"/>
        <w:rPr>
          <w:rFonts w:ascii="仿宋" w:eastAsia="仿宋" w:hAnsi="仿宋" w:cs="Helvetica" w:hint="eastAsia"/>
          <w:color w:val="000000"/>
          <w:kern w:val="0"/>
          <w:sz w:val="32"/>
          <w:szCs w:val="32"/>
        </w:rPr>
      </w:pPr>
    </w:p>
    <w:p w:rsidR="0003598B" w:rsidRDefault="0003598B" w:rsidP="0089177F">
      <w:pPr>
        <w:widowControl/>
        <w:shd w:val="clear" w:color="auto" w:fill="FFFFFF"/>
        <w:jc w:val="right"/>
        <w:rPr>
          <w:rFonts w:ascii="仿宋" w:eastAsia="仿宋" w:hAnsi="仿宋" w:cs="Helvetica"/>
          <w:color w:val="000000"/>
          <w:kern w:val="0"/>
          <w:sz w:val="32"/>
          <w:szCs w:val="32"/>
        </w:rPr>
      </w:pPr>
      <w:r w:rsidRPr="0003598B">
        <w:rPr>
          <w:rFonts w:ascii="仿宋" w:eastAsia="仿宋" w:hAnsi="仿宋" w:cs="Helvetica" w:hint="eastAsia"/>
          <w:color w:val="000000"/>
          <w:kern w:val="0"/>
          <w:sz w:val="32"/>
          <w:szCs w:val="32"/>
        </w:rPr>
        <w:t>中国科学院大学毕业生就业指导中心</w:t>
      </w:r>
    </w:p>
    <w:p w:rsidR="0089177F" w:rsidRPr="0089177F" w:rsidRDefault="0003598B" w:rsidP="0089177F">
      <w:pPr>
        <w:widowControl/>
        <w:shd w:val="clear" w:color="auto" w:fill="FFFFFF"/>
        <w:jc w:val="right"/>
        <w:rPr>
          <w:rFonts w:ascii="仿宋" w:eastAsia="仿宋" w:hAnsi="仿宋" w:cs="Helvetica"/>
          <w:color w:val="000000"/>
          <w:kern w:val="0"/>
          <w:sz w:val="32"/>
          <w:szCs w:val="32"/>
        </w:rPr>
      </w:pPr>
      <w:r>
        <w:rPr>
          <w:rFonts w:ascii="仿宋" w:eastAsia="仿宋" w:hAnsi="仿宋" w:cs="Helvetica"/>
          <w:color w:val="000000"/>
          <w:kern w:val="0"/>
          <w:sz w:val="32"/>
          <w:szCs w:val="32"/>
        </w:rPr>
        <w:t>2021</w:t>
      </w:r>
      <w:r w:rsidR="0089177F" w:rsidRPr="0089177F">
        <w:rPr>
          <w:rFonts w:ascii="仿宋" w:eastAsia="仿宋" w:hAnsi="仿宋" w:cs="Helvetic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Helvetica"/>
          <w:color w:val="000000"/>
          <w:kern w:val="0"/>
          <w:sz w:val="32"/>
          <w:szCs w:val="32"/>
        </w:rPr>
        <w:t>1</w:t>
      </w:r>
      <w:r w:rsidR="0089177F" w:rsidRPr="0089177F">
        <w:rPr>
          <w:rFonts w:ascii="仿宋" w:eastAsia="仿宋" w:hAnsi="仿宋" w:cs="Helvetica"/>
          <w:color w:val="000000"/>
          <w:kern w:val="0"/>
          <w:sz w:val="32"/>
          <w:szCs w:val="32"/>
        </w:rPr>
        <w:t>月</w:t>
      </w:r>
    </w:p>
    <w:p w:rsidR="003366A0" w:rsidRDefault="003366A0" w:rsidP="00E97676">
      <w:pPr>
        <w:jc w:val="center"/>
        <w:rPr>
          <w:rFonts w:ascii="仿宋" w:eastAsia="仿宋" w:hAnsi="仿宋"/>
          <w:sz w:val="32"/>
          <w:szCs w:val="32"/>
        </w:rPr>
      </w:pPr>
    </w:p>
    <w:p w:rsidR="00E97676" w:rsidRDefault="00E97676" w:rsidP="00E97676">
      <w:pPr>
        <w:jc w:val="center"/>
        <w:rPr>
          <w:rFonts w:ascii="仿宋" w:eastAsia="仿宋" w:hAnsi="仿宋"/>
          <w:sz w:val="32"/>
          <w:szCs w:val="32"/>
        </w:rPr>
      </w:pPr>
    </w:p>
    <w:p w:rsidR="00E97676" w:rsidRDefault="00E97676" w:rsidP="00E97676">
      <w:pPr>
        <w:jc w:val="center"/>
        <w:rPr>
          <w:rFonts w:ascii="仿宋" w:eastAsia="仿宋" w:hAnsi="仿宋"/>
          <w:sz w:val="32"/>
          <w:szCs w:val="32"/>
        </w:rPr>
      </w:pPr>
    </w:p>
    <w:p w:rsidR="00E97676" w:rsidRDefault="00E97676" w:rsidP="00E97676">
      <w:pPr>
        <w:jc w:val="center"/>
        <w:rPr>
          <w:rFonts w:ascii="仿宋" w:eastAsia="仿宋" w:hAnsi="仿宋"/>
          <w:sz w:val="32"/>
          <w:szCs w:val="32"/>
        </w:rPr>
      </w:pPr>
    </w:p>
    <w:p w:rsidR="00E97676" w:rsidRDefault="00E97676" w:rsidP="00E97676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lastRenderedPageBreak/>
        <w:drawing>
          <wp:inline distT="0" distB="0" distL="0" distR="0">
            <wp:extent cx="4286250" cy="76200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微信图片_2021022614504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CB6" w:rsidRDefault="00226CB6" w:rsidP="00E97676">
      <w:pPr>
        <w:jc w:val="center"/>
        <w:rPr>
          <w:rFonts w:ascii="仿宋" w:eastAsia="仿宋" w:hAnsi="仿宋"/>
          <w:sz w:val="32"/>
          <w:szCs w:val="32"/>
        </w:rPr>
      </w:pPr>
    </w:p>
    <w:p w:rsidR="00226CB6" w:rsidRDefault="00226CB6" w:rsidP="00E97676">
      <w:pPr>
        <w:jc w:val="center"/>
        <w:rPr>
          <w:rFonts w:ascii="仿宋" w:eastAsia="仿宋" w:hAnsi="仿宋"/>
          <w:sz w:val="32"/>
          <w:szCs w:val="32"/>
        </w:rPr>
      </w:pPr>
    </w:p>
    <w:p w:rsidR="00226CB6" w:rsidRDefault="00226CB6" w:rsidP="00E97676">
      <w:pPr>
        <w:jc w:val="center"/>
        <w:rPr>
          <w:rFonts w:ascii="仿宋" w:eastAsia="仿宋" w:hAnsi="仿宋"/>
          <w:sz w:val="32"/>
          <w:szCs w:val="32"/>
        </w:rPr>
      </w:pPr>
    </w:p>
    <w:p w:rsidR="00226CB6" w:rsidRPr="0089177F" w:rsidRDefault="00226CB6" w:rsidP="00E97676">
      <w:pPr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lastRenderedPageBreak/>
        <w:drawing>
          <wp:inline distT="0" distB="0" distL="0" distR="0">
            <wp:extent cx="4286250" cy="76200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微信图片_2021022614504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6CB6" w:rsidRPr="00891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94"/>
    <w:rsid w:val="0003598B"/>
    <w:rsid w:val="00055A01"/>
    <w:rsid w:val="00226CB6"/>
    <w:rsid w:val="00234DEC"/>
    <w:rsid w:val="003366A0"/>
    <w:rsid w:val="003E056F"/>
    <w:rsid w:val="00481A3E"/>
    <w:rsid w:val="00626630"/>
    <w:rsid w:val="0089177F"/>
    <w:rsid w:val="009C4994"/>
    <w:rsid w:val="00C46AEB"/>
    <w:rsid w:val="00E97676"/>
    <w:rsid w:val="00FD7B82"/>
    <w:rsid w:val="00FE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6742"/>
  <w15:chartTrackingRefBased/>
  <w15:docId w15:val="{F3571B90-313B-4A36-8A4D-950F5029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89177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89177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89177F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89177F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unhideWhenUsed/>
    <w:rsid w:val="0089177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917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261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83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1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23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70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43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3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7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1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42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06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45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44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2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40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1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14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9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9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3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7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6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1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5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59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61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4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26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01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曹银芝</dc:creator>
  <cp:keywords/>
  <dc:description/>
  <cp:lastModifiedBy>Jiang Zhaolin</cp:lastModifiedBy>
  <cp:revision>12</cp:revision>
  <dcterms:created xsi:type="dcterms:W3CDTF">2020-12-28T05:38:00Z</dcterms:created>
  <dcterms:modified xsi:type="dcterms:W3CDTF">2021-02-26T06:56:00Z</dcterms:modified>
</cp:coreProperties>
</file>